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BD314" w14:textId="6214ED4C" w:rsidR="000F123C" w:rsidRPr="00F21AE4" w:rsidRDefault="00EC63E0" w:rsidP="000F123C">
      <w:pPr>
        <w:pStyle w:val="BodyText"/>
        <w:spacing w:after="240" w:line="240" w:lineRule="auto"/>
        <w:ind w:firstLine="0"/>
        <w:jc w:val="center"/>
        <w:rPr>
          <w:rFonts w:ascii="Century Gothic" w:hAnsi="Century Gothic"/>
          <w:sz w:val="18"/>
          <w:szCs w:val="18"/>
        </w:rPr>
      </w:pPr>
      <w:r>
        <w:rPr>
          <w:rFonts w:ascii="Century Gothic" w:hAnsi="Century Gothic"/>
          <w:sz w:val="18"/>
          <w:szCs w:val="18"/>
        </w:rPr>
        <w:t>Worlington Parish Council</w:t>
      </w:r>
    </w:p>
    <w:p w14:paraId="16CD8F3E" w14:textId="77777777" w:rsidR="000F123C" w:rsidRPr="00F21AE4" w:rsidRDefault="000F123C" w:rsidP="000F123C">
      <w:pPr>
        <w:pStyle w:val="BodyText"/>
        <w:spacing w:after="240" w:line="240" w:lineRule="auto"/>
        <w:ind w:firstLine="0"/>
        <w:jc w:val="center"/>
        <w:rPr>
          <w:rFonts w:ascii="Century Gothic" w:hAnsi="Century Gothic"/>
          <w:b/>
          <w:sz w:val="18"/>
          <w:szCs w:val="18"/>
        </w:rPr>
      </w:pPr>
      <w:r w:rsidRPr="00F21AE4">
        <w:rPr>
          <w:rFonts w:ascii="Century Gothic" w:hAnsi="Century Gothic"/>
          <w:b/>
          <w:sz w:val="18"/>
          <w:szCs w:val="18"/>
        </w:rPr>
        <w:t>GENERAL PRIVACY NOTICE</w:t>
      </w:r>
    </w:p>
    <w:p w14:paraId="66FD036E" w14:textId="77777777" w:rsidR="000F123C" w:rsidRPr="00F21AE4" w:rsidRDefault="000F123C" w:rsidP="000F123C">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14:paraId="13797EDC" w14:textId="77777777" w:rsidR="000F123C" w:rsidRPr="00F21AE4" w:rsidRDefault="000F123C" w:rsidP="000F123C">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370486FA"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Who are we? </w:t>
      </w:r>
    </w:p>
    <w:p w14:paraId="43BB027B" w14:textId="219DEB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This Privacy Notice is provided to you by the </w:t>
      </w:r>
      <w:r w:rsidR="00825EE1">
        <w:rPr>
          <w:rFonts w:ascii="Century Gothic" w:hAnsi="Century Gothic"/>
          <w:sz w:val="18"/>
          <w:szCs w:val="18"/>
        </w:rPr>
        <w:t>Worlington Parish Council</w:t>
      </w:r>
      <w:r w:rsidRPr="00F21AE4">
        <w:rPr>
          <w:rFonts w:ascii="Century Gothic" w:hAnsi="Century Gothic"/>
          <w:sz w:val="18"/>
          <w:szCs w:val="18"/>
        </w:rPr>
        <w:t xml:space="preserve"> which is the data controller for your data. </w:t>
      </w:r>
    </w:p>
    <w:p w14:paraId="785B0478"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Other data controllers the council works with:</w:t>
      </w:r>
    </w:p>
    <w:p w14:paraId="56C75CFD" w14:textId="77777777" w:rsidR="000F123C" w:rsidRPr="00F21AE4"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[e.g. other data controllers, such as local authorities</w:t>
      </w:r>
      <w:r w:rsidRPr="00F21AE4">
        <w:rPr>
          <w:rFonts w:ascii="Century Gothic" w:hAnsi="Century Gothic"/>
          <w:sz w:val="18"/>
          <w:szCs w:val="18"/>
        </w:rPr>
        <w:tab/>
        <w:t xml:space="preserve">  </w:t>
      </w:r>
    </w:p>
    <w:p w14:paraId="3947373E" w14:textId="77777777" w:rsidR="000F123C" w:rsidRPr="00F21AE4"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Community groups</w:t>
      </w:r>
    </w:p>
    <w:p w14:paraId="7C1F1D7C" w14:textId="77777777" w:rsidR="000F123C" w:rsidRPr="00F21AE4"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Charities </w:t>
      </w:r>
    </w:p>
    <w:p w14:paraId="50BB27B1" w14:textId="77777777" w:rsidR="000F123C" w:rsidRPr="00F21AE4"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Other not for profit entities </w:t>
      </w:r>
    </w:p>
    <w:p w14:paraId="36EE7EB4" w14:textId="77777777" w:rsidR="000F123C" w:rsidRPr="00F21AE4"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14:paraId="767F8B37" w14:textId="77777777" w:rsidR="000F123C" w:rsidRPr="00F21AE4" w:rsidRDefault="000F123C" w:rsidP="000F123C">
      <w:pPr>
        <w:pStyle w:val="BodyText"/>
        <w:numPr>
          <w:ilvl w:val="0"/>
          <w:numId w:val="2"/>
        </w:numPr>
        <w:spacing w:line="240" w:lineRule="auto"/>
        <w:ind w:left="0" w:firstLine="0"/>
        <w:rPr>
          <w:rFonts w:ascii="Century Gothic" w:hAnsi="Century Gothic"/>
          <w:sz w:val="18"/>
          <w:szCs w:val="18"/>
        </w:rPr>
      </w:pPr>
      <w:r w:rsidRPr="00F21AE4">
        <w:rPr>
          <w:rFonts w:ascii="Century Gothic" w:hAnsi="Century Gothic"/>
          <w:sz w:val="18"/>
          <w:szCs w:val="18"/>
        </w:rPr>
        <w:t>Credit reference agencies]</w:t>
      </w:r>
    </w:p>
    <w:p w14:paraId="160CB64B"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00BA11B9"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14:paraId="7D469BB4"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The council will process some or all of the following personal data where necessary to perform its tasks: </w:t>
      </w:r>
    </w:p>
    <w:p w14:paraId="18D03CC2"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14:paraId="07B7A0F1"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14:paraId="2AA5F573" w14:textId="46AA5B96"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Where they are relevant to the services provided by a council, or where you provide them to us, we may </w:t>
      </w:r>
      <w:r w:rsidR="006401F7" w:rsidRPr="00F21AE4">
        <w:rPr>
          <w:rFonts w:ascii="Century Gothic" w:hAnsi="Century Gothic"/>
          <w:sz w:val="18"/>
          <w:szCs w:val="18"/>
        </w:rPr>
        <w:t>process information</w:t>
      </w:r>
      <w:r w:rsidRPr="00F21AE4">
        <w:rPr>
          <w:rFonts w:ascii="Century Gothic" w:hAnsi="Century Gothic"/>
          <w:sz w:val="18"/>
          <w:szCs w:val="18"/>
        </w:rPr>
        <w:t xml:space="preserve"> such as gender, </w:t>
      </w:r>
      <w:r w:rsidR="006401F7" w:rsidRPr="00F21AE4">
        <w:rPr>
          <w:rFonts w:ascii="Century Gothic" w:hAnsi="Century Gothic"/>
          <w:sz w:val="18"/>
          <w:szCs w:val="18"/>
        </w:rPr>
        <w:t>age, marital</w:t>
      </w:r>
      <w:r w:rsidRPr="00F21AE4">
        <w:rPr>
          <w:rFonts w:ascii="Century Gothic" w:hAnsi="Century Gothic"/>
          <w:sz w:val="18"/>
          <w:szCs w:val="18"/>
        </w:rPr>
        <w:t xml:space="preserve"> status, nationality, education/work history, academic/professional qualifications, hobbies, family composition, and dependants;</w:t>
      </w:r>
    </w:p>
    <w:p w14:paraId="3BC60396"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36845DEC" w14:textId="0ED47BF8"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 </w:t>
      </w:r>
      <w:r w:rsidRPr="00F21AE4">
        <w:rPr>
          <w:rFonts w:ascii="Century Gothic" w:hAnsi="Century Gothic" w:cs="Times New Roman"/>
          <w:sz w:val="18"/>
          <w:szCs w:val="18"/>
        </w:rPr>
        <w:t xml:space="preserve">personal data </w:t>
      </w:r>
      <w:r w:rsidRPr="00F21AE4">
        <w:rPr>
          <w:rFonts w:ascii="Century Gothic" w:hAnsi="Century Gothic"/>
          <w:sz w:val="18"/>
          <w:szCs w:val="18"/>
        </w:rPr>
        <w:t xml:space="preserve">we process may include sensitive or other special categories of personal data such as criminal </w:t>
      </w:r>
      <w:r w:rsidR="006401F7" w:rsidRPr="00F21AE4">
        <w:rPr>
          <w:rFonts w:ascii="Century Gothic" w:hAnsi="Century Gothic"/>
          <w:sz w:val="18"/>
          <w:szCs w:val="18"/>
        </w:rPr>
        <w:t xml:space="preserve">convictions, </w:t>
      </w:r>
      <w:r w:rsidR="006401F7" w:rsidRPr="00F21AE4">
        <w:rPr>
          <w:rFonts w:ascii="Century Gothic" w:hAnsi="Century Gothic" w:cs="Times New Roman"/>
          <w:sz w:val="18"/>
          <w:szCs w:val="18"/>
        </w:rPr>
        <w:t>racial</w:t>
      </w:r>
      <w:r w:rsidRPr="00F21AE4">
        <w:rPr>
          <w:rFonts w:ascii="Century Gothic" w:hAnsi="Century Gothic"/>
          <w:sz w:val="18"/>
          <w:szCs w:val="18"/>
        </w:rPr>
        <w:t xml:space="preserve"> or ethnic origin, mental and physical health, details of injuries, medication/treatment received, political beliefs, trade union affiliation, genetic data, biometric data, data concerning and sexual life or orientation.</w:t>
      </w:r>
    </w:p>
    <w:p w14:paraId="0F13E4B4" w14:textId="77777777" w:rsidR="000F123C" w:rsidRDefault="000F123C" w:rsidP="000F123C">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br w:type="page"/>
      </w:r>
    </w:p>
    <w:p w14:paraId="09398930" w14:textId="77777777" w:rsidR="000F123C" w:rsidRPr="00F21AE4" w:rsidRDefault="000F123C" w:rsidP="000F123C">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lastRenderedPageBreak/>
        <w:t>How we use sensitive personal data  </w:t>
      </w:r>
    </w:p>
    <w:p w14:paraId="7F50A7F6"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including, as appropriate:</w:t>
      </w:r>
    </w:p>
    <w:p w14:paraId="54488B0B" w14:textId="2C864524"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information about your physical or mental health or condition in order to monitor sick leave and take decisions on </w:t>
      </w:r>
      <w:r w:rsidR="006401F7" w:rsidRPr="00F21AE4">
        <w:rPr>
          <w:rFonts w:ascii="Century Gothic" w:hAnsi="Century Gothic" w:cs="Times New Roman"/>
          <w:sz w:val="18"/>
          <w:szCs w:val="18"/>
        </w:rPr>
        <w:t>your fitness</w:t>
      </w:r>
      <w:r w:rsidRPr="00F21AE4">
        <w:rPr>
          <w:rFonts w:ascii="Century Gothic" w:hAnsi="Century Gothic" w:cs="Times New Roman"/>
          <w:sz w:val="18"/>
          <w:szCs w:val="18"/>
        </w:rPr>
        <w:t xml:space="preserve"> for work;</w:t>
      </w:r>
    </w:p>
    <w:p w14:paraId="7E0AF671"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14:paraId="059D37E7"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order to comply with legal requirements and obligations to third parties.</w:t>
      </w:r>
    </w:p>
    <w:p w14:paraId="7B764D4A"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04800ED1"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14:paraId="3FC51003"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14:paraId="060423C0"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14:paraId="67DC3C5D"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w:t>
      </w:r>
    </w:p>
    <w:p w14:paraId="07049DCC"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57263EB3" w14:textId="77777777" w:rsidR="000F123C" w:rsidRPr="00F21AE4" w:rsidRDefault="000F123C" w:rsidP="000F123C">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Do we need your consent to process your sensitive personal data?</w:t>
      </w:r>
    </w:p>
    <w:p w14:paraId="71403D94"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8874DD4"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 will comply with data protection law. This says that the personal data we hold about you must be:</w:t>
      </w:r>
    </w:p>
    <w:p w14:paraId="09C1899F"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14:paraId="60C956CD"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14:paraId="2713DF99"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14:paraId="4075C45A"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14:paraId="00FA8D63"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14:paraId="270EB687" w14:textId="77777777"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7A7D2F49"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We use your personal data for some or all of the following purposes:</w:t>
      </w:r>
    </w:p>
    <w:p w14:paraId="2F8BEB7C"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25D5BBC1"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14:paraId="1390AE70"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14:paraId="3080B191"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14:paraId="5428C7F7"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14:paraId="3B8C22BA"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14:paraId="0A1D04CD"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164DEE0A"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promote the interests of the council; </w:t>
      </w:r>
    </w:p>
    <w:p w14:paraId="46B1A6A3"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maintain our own accounts and records;</w:t>
      </w:r>
    </w:p>
    <w:p w14:paraId="28528D1D" w14:textId="379B3975"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seek your views, </w:t>
      </w:r>
      <w:r w:rsidR="006401F7" w:rsidRPr="00F21AE4">
        <w:rPr>
          <w:rFonts w:ascii="Century Gothic" w:hAnsi="Century Gothic"/>
          <w:sz w:val="18"/>
          <w:szCs w:val="18"/>
        </w:rPr>
        <w:t>opinions or</w:t>
      </w:r>
      <w:r w:rsidRPr="00F21AE4">
        <w:rPr>
          <w:rFonts w:ascii="Century Gothic" w:hAnsi="Century Gothic"/>
          <w:sz w:val="18"/>
          <w:szCs w:val="18"/>
        </w:rPr>
        <w:t xml:space="preserve"> comments;</w:t>
      </w:r>
    </w:p>
    <w:p w14:paraId="01FC5978"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notify you of changes to our facilities, services, events and staff, councillors and other role holders; </w:t>
      </w:r>
    </w:p>
    <w:p w14:paraId="49011275"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send you communications which you have requested and that may be of interest to you.  These may include information about campaigns, appeals, other new projects or initiatives;</w:t>
      </w:r>
    </w:p>
    <w:p w14:paraId="492DDF62"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p>
    <w:p w14:paraId="7FDF8B03"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lastRenderedPageBreak/>
        <w:t>To allow the statistical analysis of data so we can plan the provision of services.</w:t>
      </w:r>
    </w:p>
    <w:p w14:paraId="3DE4FF2E" w14:textId="77777777" w:rsidR="000F123C" w:rsidRPr="00F21AE4" w:rsidRDefault="000F123C" w:rsidP="000F123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14:paraId="151E62C0" w14:textId="77777777" w:rsidR="000F123C" w:rsidRPr="00F21AE4" w:rsidRDefault="000F123C" w:rsidP="000F123C">
      <w:pPr>
        <w:pStyle w:val="BodyText"/>
        <w:spacing w:line="240" w:lineRule="auto"/>
        <w:rPr>
          <w:rFonts w:ascii="Century Gothic" w:hAnsi="Century Gothic"/>
          <w:b/>
          <w:sz w:val="18"/>
          <w:szCs w:val="18"/>
        </w:rPr>
      </w:pPr>
      <w:r w:rsidRPr="00F21AE4">
        <w:rPr>
          <w:rFonts w:ascii="Century Gothic" w:hAnsi="Century Gothic"/>
          <w:b/>
          <w:sz w:val="18"/>
          <w:szCs w:val="18"/>
        </w:rPr>
        <w:t>What is the legal basis for processing your personal data?</w:t>
      </w:r>
    </w:p>
    <w:p w14:paraId="49BF2DD3"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464DDBD5"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33F74E99" w14:textId="77777777" w:rsidR="000F123C" w:rsidRPr="00F21AE4" w:rsidRDefault="000F123C" w:rsidP="000F123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14:paraId="318F23B7" w14:textId="77777777" w:rsidR="000F123C" w:rsidRPr="00F21AE4" w:rsidRDefault="000F123C" w:rsidP="000F123C">
      <w:pPr>
        <w:pStyle w:val="BodyText"/>
        <w:spacing w:line="240" w:lineRule="auto"/>
        <w:rPr>
          <w:rFonts w:ascii="Century Gothic" w:hAnsi="Century Gothic"/>
          <w:b/>
          <w:sz w:val="18"/>
          <w:szCs w:val="18"/>
        </w:rPr>
      </w:pPr>
      <w:r w:rsidRPr="00F21AE4">
        <w:rPr>
          <w:rFonts w:ascii="Century Gothic" w:hAnsi="Century Gothic"/>
          <w:b/>
          <w:sz w:val="18"/>
          <w:szCs w:val="18"/>
        </w:rPr>
        <w:t>Sharing your personal data</w:t>
      </w:r>
    </w:p>
    <w:p w14:paraId="5B59FF0B"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269A217D"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14:paraId="02037FBF" w14:textId="3FB8A73F"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Our agents, suppliers and contractors. For example, we may ask a commercial provider to publish or </w:t>
      </w:r>
      <w:r w:rsidR="006401F7" w:rsidRPr="00F21AE4">
        <w:rPr>
          <w:rFonts w:ascii="Century Gothic" w:hAnsi="Century Gothic"/>
          <w:sz w:val="18"/>
          <w:szCs w:val="18"/>
        </w:rPr>
        <w:t>distribute newsletters</w:t>
      </w:r>
      <w:r w:rsidRPr="00F21AE4">
        <w:rPr>
          <w:rFonts w:ascii="Century Gothic" w:hAnsi="Century Gothic"/>
          <w:sz w:val="18"/>
          <w:szCs w:val="18"/>
        </w:rPr>
        <w:t xml:space="preserve"> on our behalf, or to maintain our database software;</w:t>
      </w:r>
    </w:p>
    <w:p w14:paraId="5B4872DD" w14:textId="77777777"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14:paraId="056B7623" w14:textId="77777777" w:rsidR="000F123C" w:rsidRPr="00F21AE4" w:rsidRDefault="000F123C" w:rsidP="000F123C">
      <w:pPr>
        <w:pStyle w:val="BodyText"/>
        <w:spacing w:line="240" w:lineRule="auto"/>
        <w:rPr>
          <w:rFonts w:ascii="Century Gothic" w:hAnsi="Century Gothic"/>
          <w:b/>
          <w:sz w:val="18"/>
          <w:szCs w:val="18"/>
        </w:rPr>
      </w:pPr>
      <w:r w:rsidRPr="00F21AE4">
        <w:rPr>
          <w:rFonts w:ascii="Century Gothic" w:hAnsi="Century Gothic"/>
          <w:b/>
          <w:sz w:val="18"/>
          <w:szCs w:val="18"/>
        </w:rPr>
        <w:t>How long do we keep your personal data?</w:t>
      </w:r>
    </w:p>
    <w:p w14:paraId="069FCBC6" w14:textId="4BBEC949" w:rsidR="000F123C" w:rsidRPr="00F21AE4" w:rsidRDefault="000F123C" w:rsidP="000F123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r w:rsidR="006401F7" w:rsidRPr="00F21AE4">
        <w:rPr>
          <w:rFonts w:ascii="Century Gothic" w:hAnsi="Century Gothic"/>
          <w:sz w:val="18"/>
          <w:szCs w:val="18"/>
        </w:rPr>
        <w:t>cases,</w:t>
      </w:r>
      <w:r w:rsidRPr="00F21AE4">
        <w:rPr>
          <w:rFonts w:ascii="Century Gothic" w:hAnsi="Century Gothic"/>
          <w:sz w:val="18"/>
          <w:szCs w:val="18"/>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3B59211A"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Your rights and your personal data  </w:t>
      </w:r>
    </w:p>
    <w:p w14:paraId="6557C8CC"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14:paraId="73BF1897"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051F5AEF"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14:paraId="1EF042E4"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0242E3EC" w14:textId="77777777"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14:paraId="5B2E85F6"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correct and update the personal data we hold on you</w:t>
      </w:r>
    </w:p>
    <w:p w14:paraId="22D6152C"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us and your data will be updated. </w:t>
      </w:r>
    </w:p>
    <w:p w14:paraId="09F70B8F"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14:paraId="658326DE"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7376FC25"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lastRenderedPageBreak/>
        <w:t>When we receive your request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14:paraId="36B40E0E"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14:paraId="348BF73E" w14:textId="6E78DC01"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w:t>
      </w:r>
      <w:r w:rsidR="006401F7" w:rsidRPr="00F21AE4">
        <w:rPr>
          <w:rFonts w:ascii="Century Gothic" w:hAnsi="Century Gothic"/>
          <w:sz w:val="18"/>
          <w:szCs w:val="18"/>
        </w:rPr>
        <w:t>request,</w:t>
      </w:r>
      <w:r w:rsidRPr="00F21AE4">
        <w:rPr>
          <w:rFonts w:ascii="Century Gothic" w:hAnsi="Century Gothic"/>
          <w:sz w:val="18"/>
          <w:szCs w:val="18"/>
        </w:rPr>
        <w:t xml:space="preserve"> we will contact you and let you know if we are able to comply or if we have a legal obligation to continue to process your data. </w:t>
      </w:r>
    </w:p>
    <w:p w14:paraId="7898DC4A"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14:paraId="1B47E9C3"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14:paraId="30DFA074"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14:paraId="0E1B47FA"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14:paraId="47A50063"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14:paraId="200CA325" w14:textId="77777777"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1FDB795E"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Transfer of Data Abroad</w:t>
      </w:r>
    </w:p>
    <w:p w14:paraId="41CBC418" w14:textId="05DD40D5" w:rsidR="000F123C" w:rsidRPr="00F21AE4" w:rsidRDefault="000F123C" w:rsidP="000F123C">
      <w:pPr>
        <w:spacing w:after="240" w:line="240" w:lineRule="auto"/>
        <w:ind w:left="0" w:firstLine="0"/>
        <w:rPr>
          <w:rFonts w:cs="Arial"/>
          <w:sz w:val="18"/>
          <w:szCs w:val="18"/>
        </w:rPr>
      </w:pPr>
      <w:r w:rsidRPr="00F21AE4">
        <w:rPr>
          <w:rFonts w:cs="Arial"/>
          <w:sz w:val="18"/>
          <w:szCs w:val="18"/>
        </w:rPr>
        <w:t xml:space="preserve">Any personal data transferred to countries or territories outside the European Economic Area (“EEA”) will only be placed on systems complying with measures giving equivalent protection </w:t>
      </w:r>
      <w:r w:rsidRPr="006401F7">
        <w:rPr>
          <w:rFonts w:cs="Arial"/>
          <w:sz w:val="18"/>
          <w:szCs w:val="18"/>
        </w:rPr>
        <w:t>of personal rights either through international agreements or contracts approved by the European Union.  Our website is also accessible from overseas so on occasion some personal data (for example in a newsletter</w:t>
      </w:r>
      <w:r w:rsidR="006401F7">
        <w:rPr>
          <w:rFonts w:cs="Arial"/>
          <w:sz w:val="18"/>
          <w:szCs w:val="18"/>
        </w:rPr>
        <w:t>) may be accessed from overseas</w:t>
      </w:r>
      <w:r w:rsidRPr="006401F7">
        <w:rPr>
          <w:rFonts w:cs="Arial"/>
          <w:sz w:val="18"/>
          <w:szCs w:val="18"/>
        </w:rPr>
        <w:t>.</w:t>
      </w:r>
      <w:r w:rsidRPr="00F21AE4">
        <w:rPr>
          <w:rFonts w:cs="Arial"/>
          <w:sz w:val="18"/>
          <w:szCs w:val="18"/>
        </w:rPr>
        <w:t xml:space="preserve"> </w:t>
      </w:r>
    </w:p>
    <w:p w14:paraId="412EA85B" w14:textId="77777777" w:rsidR="000F123C" w:rsidRPr="00F21AE4" w:rsidRDefault="000F123C" w:rsidP="000F123C">
      <w:pPr>
        <w:spacing w:line="240" w:lineRule="auto"/>
        <w:rPr>
          <w:rFonts w:cs="Arial"/>
          <w:b/>
          <w:sz w:val="18"/>
          <w:szCs w:val="18"/>
        </w:rPr>
      </w:pPr>
      <w:r w:rsidRPr="00F21AE4">
        <w:rPr>
          <w:rFonts w:cs="Arial"/>
          <w:b/>
          <w:sz w:val="18"/>
          <w:szCs w:val="18"/>
        </w:rPr>
        <w:t>Further processing</w:t>
      </w:r>
    </w:p>
    <w:p w14:paraId="35FD8A85" w14:textId="77777777" w:rsidR="000F123C" w:rsidRPr="00F21AE4" w:rsidRDefault="000F123C" w:rsidP="000F123C">
      <w:pPr>
        <w:spacing w:after="240" w:line="240" w:lineRule="auto"/>
        <w:ind w:left="0" w:firstLine="0"/>
        <w:rPr>
          <w:rFonts w:cs="Arial"/>
          <w:sz w:val="18"/>
          <w:szCs w:val="18"/>
        </w:rPr>
      </w:pPr>
      <w:r w:rsidRPr="00F21AE4">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5AB7D387" w14:textId="77777777" w:rsidR="000F123C" w:rsidRPr="00F21AE4" w:rsidRDefault="000F123C" w:rsidP="000F123C">
      <w:pPr>
        <w:spacing w:line="240" w:lineRule="auto"/>
        <w:ind w:left="0" w:firstLine="0"/>
        <w:rPr>
          <w:b/>
          <w:sz w:val="18"/>
          <w:szCs w:val="18"/>
        </w:rPr>
      </w:pPr>
      <w:r w:rsidRPr="00F21AE4">
        <w:rPr>
          <w:b/>
          <w:sz w:val="18"/>
          <w:szCs w:val="18"/>
        </w:rPr>
        <w:t>Changes to this notice</w:t>
      </w:r>
    </w:p>
    <w:p w14:paraId="2C2A514B" w14:textId="550A7068" w:rsidR="006401F7" w:rsidRDefault="000F123C" w:rsidP="000F123C">
      <w:pPr>
        <w:spacing w:after="240" w:line="240" w:lineRule="auto"/>
        <w:ind w:left="0" w:firstLine="0"/>
        <w:rPr>
          <w:sz w:val="18"/>
          <w:szCs w:val="18"/>
        </w:rPr>
      </w:pPr>
      <w:r w:rsidRPr="00F21AE4">
        <w:rPr>
          <w:sz w:val="18"/>
          <w:szCs w:val="18"/>
        </w:rPr>
        <w:t xml:space="preserve">We keep this Privacy Notice under regular review </w:t>
      </w:r>
      <w:r w:rsidR="006401F7">
        <w:rPr>
          <w:sz w:val="18"/>
          <w:szCs w:val="18"/>
        </w:rPr>
        <w:t xml:space="preserve">and we will place any updates on our website </w:t>
      </w:r>
      <w:hyperlink r:id="rId7" w:history="1">
        <w:r w:rsidR="00D45907" w:rsidRPr="00C4798A">
          <w:rPr>
            <w:rStyle w:val="Hyperlink"/>
            <w:sz w:val="18"/>
            <w:szCs w:val="18"/>
          </w:rPr>
          <w:t>www.fornhamstmartin.onesuffolk.net</w:t>
        </w:r>
      </w:hyperlink>
    </w:p>
    <w:p w14:paraId="593AB942" w14:textId="4D0A236F" w:rsidR="000F123C" w:rsidRPr="00F21AE4" w:rsidRDefault="000F123C" w:rsidP="000F123C">
      <w:pPr>
        <w:spacing w:after="240" w:line="240" w:lineRule="auto"/>
        <w:ind w:left="0" w:firstLine="0"/>
        <w:rPr>
          <w:sz w:val="18"/>
          <w:szCs w:val="18"/>
        </w:rPr>
      </w:pPr>
      <w:r w:rsidRPr="00F21AE4">
        <w:rPr>
          <w:sz w:val="18"/>
          <w:szCs w:val="18"/>
        </w:rPr>
        <w:t xml:space="preserve">  This Not</w:t>
      </w:r>
      <w:r w:rsidR="006401F7">
        <w:rPr>
          <w:sz w:val="18"/>
          <w:szCs w:val="18"/>
        </w:rPr>
        <w:t>ice was last updated in July</w:t>
      </w:r>
      <w:r w:rsidRPr="00F21AE4">
        <w:rPr>
          <w:sz w:val="18"/>
          <w:szCs w:val="18"/>
        </w:rPr>
        <w:t xml:space="preserve"> 2018.</w:t>
      </w:r>
    </w:p>
    <w:p w14:paraId="3CE2034D" w14:textId="77777777" w:rsidR="000F123C" w:rsidRPr="00F21AE4" w:rsidRDefault="000F123C" w:rsidP="000F123C">
      <w:pPr>
        <w:keepNext/>
        <w:spacing w:line="240" w:lineRule="auto"/>
        <w:ind w:left="0" w:firstLine="0"/>
        <w:rPr>
          <w:rFonts w:cs="Arial"/>
          <w:b/>
          <w:sz w:val="18"/>
          <w:szCs w:val="18"/>
        </w:rPr>
      </w:pPr>
      <w:r w:rsidRPr="00F21AE4">
        <w:rPr>
          <w:rFonts w:cs="Arial"/>
          <w:b/>
          <w:sz w:val="18"/>
          <w:szCs w:val="18"/>
        </w:rPr>
        <w:t>Contact Details</w:t>
      </w:r>
    </w:p>
    <w:p w14:paraId="45A57125" w14:textId="77777777" w:rsidR="000F123C" w:rsidRPr="00F21AE4" w:rsidRDefault="000F123C" w:rsidP="000F123C">
      <w:pPr>
        <w:spacing w:line="240" w:lineRule="auto"/>
        <w:ind w:left="0" w:firstLine="0"/>
        <w:rPr>
          <w:rFonts w:cs="Arial"/>
          <w:sz w:val="18"/>
          <w:szCs w:val="18"/>
        </w:rPr>
      </w:pPr>
      <w:r w:rsidRPr="00F21AE4">
        <w:rPr>
          <w:rFonts w:cs="Arial"/>
          <w:sz w:val="18"/>
          <w:szCs w:val="18"/>
        </w:rPr>
        <w:t>Please contact us if you have any questions about this Privacy Notice or the personal data we hold about you or to exercise all relevant rights, queries or complaints at:</w:t>
      </w:r>
    </w:p>
    <w:p w14:paraId="76F27FEA" w14:textId="2EB3E7B8" w:rsidR="000F123C" w:rsidRPr="00F21AE4" w:rsidRDefault="006401F7" w:rsidP="000F123C">
      <w:pPr>
        <w:spacing w:line="240" w:lineRule="auto"/>
        <w:ind w:left="0" w:firstLine="0"/>
        <w:rPr>
          <w:rFonts w:cs="Arial"/>
          <w:sz w:val="18"/>
          <w:szCs w:val="18"/>
        </w:rPr>
      </w:pPr>
      <w:r>
        <w:rPr>
          <w:rFonts w:cs="Arial"/>
          <w:sz w:val="18"/>
          <w:szCs w:val="18"/>
        </w:rPr>
        <w:t xml:space="preserve">The Data Controller, </w:t>
      </w:r>
      <w:r w:rsidR="00D45907">
        <w:rPr>
          <w:rFonts w:cs="Arial"/>
          <w:sz w:val="18"/>
          <w:szCs w:val="18"/>
        </w:rPr>
        <w:t>FSMSG</w:t>
      </w:r>
      <w:r>
        <w:rPr>
          <w:rFonts w:cs="Arial"/>
          <w:sz w:val="18"/>
          <w:szCs w:val="18"/>
        </w:rPr>
        <w:t xml:space="preserve"> Parish Council, 3 Scott Avenue, Mildenhall, Bury St Edmunds, Suffolk IP28 7LT</w:t>
      </w:r>
      <w:r w:rsidR="000F123C" w:rsidRPr="00F21AE4">
        <w:rPr>
          <w:rFonts w:cs="Arial"/>
          <w:sz w:val="18"/>
          <w:szCs w:val="18"/>
        </w:rPr>
        <w:t xml:space="preserve"> </w:t>
      </w:r>
    </w:p>
    <w:p w14:paraId="50222E4A" w14:textId="251BE54F" w:rsidR="000F123C" w:rsidRDefault="000F123C" w:rsidP="000F123C">
      <w:pPr>
        <w:spacing w:line="240" w:lineRule="auto"/>
        <w:ind w:left="0" w:firstLine="0"/>
        <w:rPr>
          <w:rFonts w:cs="Arial"/>
          <w:sz w:val="18"/>
          <w:szCs w:val="18"/>
        </w:rPr>
      </w:pPr>
      <w:r w:rsidRPr="00F21AE4">
        <w:rPr>
          <w:rFonts w:cs="Arial"/>
          <w:sz w:val="18"/>
          <w:szCs w:val="18"/>
        </w:rPr>
        <w:t>Email:</w:t>
      </w:r>
      <w:r w:rsidRPr="00F21AE4">
        <w:rPr>
          <w:rFonts w:cs="Arial"/>
          <w:sz w:val="18"/>
          <w:szCs w:val="18"/>
        </w:rPr>
        <w:tab/>
      </w:r>
      <w:hyperlink r:id="rId8" w:history="1">
        <w:r w:rsidR="00D45907" w:rsidRPr="00C4798A">
          <w:rPr>
            <w:rStyle w:val="Hyperlink"/>
            <w:rFonts w:cs="Arial"/>
            <w:sz w:val="18"/>
            <w:szCs w:val="18"/>
          </w:rPr>
          <w:t>fsmsgpc@gmail.com</w:t>
        </w:r>
      </w:hyperlink>
    </w:p>
    <w:p w14:paraId="3A33AD9D" w14:textId="77777777" w:rsidR="006401F7" w:rsidRPr="00F21AE4" w:rsidRDefault="006401F7" w:rsidP="000F123C">
      <w:pPr>
        <w:spacing w:line="240" w:lineRule="auto"/>
        <w:ind w:left="0" w:firstLine="0"/>
        <w:rPr>
          <w:rFonts w:cs="Arial"/>
          <w:sz w:val="18"/>
          <w:szCs w:val="18"/>
        </w:rPr>
      </w:pPr>
    </w:p>
    <w:p w14:paraId="6D4B2C6D" w14:textId="2C8CE7A9" w:rsidR="00D45907" w:rsidRDefault="00DF4380">
      <w:r>
        <w:t>Adopted July 2018</w:t>
      </w:r>
    </w:p>
    <w:p w14:paraId="5BA3250B" w14:textId="015F6336" w:rsidR="00D45907" w:rsidRDefault="00D45907">
      <w:r>
        <w:t>Minute No:</w:t>
      </w:r>
      <w:r w:rsidR="00DF4380">
        <w:t>18/07/7.04</w:t>
      </w:r>
      <w:bookmarkStart w:id="0" w:name="_GoBack"/>
      <w:bookmarkEnd w:id="0"/>
    </w:p>
    <w:sectPr w:rsidR="00D45907" w:rsidSect="00F66ACA">
      <w:headerReference w:type="default" r:id="rId9"/>
      <w:pgSz w:w="12240" w:h="15840" w:code="1"/>
      <w:pgMar w:top="1077" w:right="1077" w:bottom="1077" w:left="1077"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80098" w14:textId="77777777" w:rsidR="00D0688D" w:rsidRDefault="00D0688D" w:rsidP="006401F7">
      <w:pPr>
        <w:spacing w:after="0" w:line="240" w:lineRule="auto"/>
      </w:pPr>
      <w:r>
        <w:separator/>
      </w:r>
    </w:p>
  </w:endnote>
  <w:endnote w:type="continuationSeparator" w:id="0">
    <w:p w14:paraId="63BBEE90" w14:textId="77777777" w:rsidR="00D0688D" w:rsidRDefault="00D0688D" w:rsidP="00640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6C95D" w14:textId="77777777" w:rsidR="00D0688D" w:rsidRDefault="00D0688D" w:rsidP="006401F7">
      <w:pPr>
        <w:spacing w:after="0" w:line="240" w:lineRule="auto"/>
      </w:pPr>
      <w:r>
        <w:separator/>
      </w:r>
    </w:p>
  </w:footnote>
  <w:footnote w:type="continuationSeparator" w:id="0">
    <w:p w14:paraId="05A8CD41" w14:textId="77777777" w:rsidR="00D0688D" w:rsidRDefault="00D0688D" w:rsidP="00640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B8FC0" w14:textId="4DD33CD2" w:rsidR="006401F7" w:rsidRDefault="006401F7">
    <w:pPr>
      <w:pStyle w:val="Header"/>
    </w:pPr>
    <w:r>
      <w:rPr>
        <w:noProof/>
      </w:rPr>
      <mc:AlternateContent>
        <mc:Choice Requires="wps">
          <w:drawing>
            <wp:anchor distT="0" distB="0" distL="118745" distR="118745" simplePos="0" relativeHeight="251659264" behindDoc="1" locked="0" layoutInCell="1" allowOverlap="0" wp14:anchorId="3BD1271F" wp14:editId="61D69A2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1193765" w14:textId="2A1E0C8C" w:rsidR="006401F7" w:rsidRDefault="00D45907">
                              <w:pPr>
                                <w:pStyle w:val="Header"/>
                                <w:jc w:val="center"/>
                                <w:rPr>
                                  <w:caps/>
                                  <w:color w:val="FFFFFF" w:themeColor="background1"/>
                                </w:rPr>
                              </w:pPr>
                              <w:r>
                                <w:rPr>
                                  <w:caps/>
                                  <w:color w:val="FFFFFF" w:themeColor="background1"/>
                                </w:rPr>
                                <w:t>fornham st martin cum st genevieve parish</w:t>
                              </w:r>
                              <w:r w:rsidR="006401F7">
                                <w:rPr>
                                  <w:caps/>
                                  <w:color w:val="FFFFFF" w:themeColor="background1"/>
                                </w:rPr>
                                <w:t xml:space="preserve"> council adopted july 2018</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BD1271F"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1193765" w14:textId="2A1E0C8C" w:rsidR="006401F7" w:rsidRDefault="00D45907">
                        <w:pPr>
                          <w:pStyle w:val="Header"/>
                          <w:jc w:val="center"/>
                          <w:rPr>
                            <w:caps/>
                            <w:color w:val="FFFFFF" w:themeColor="background1"/>
                          </w:rPr>
                        </w:pPr>
                        <w:r>
                          <w:rPr>
                            <w:caps/>
                            <w:color w:val="FFFFFF" w:themeColor="background1"/>
                          </w:rPr>
                          <w:t>fornham st martin cum st genevieve parish</w:t>
                        </w:r>
                        <w:r w:rsidR="006401F7">
                          <w:rPr>
                            <w:caps/>
                            <w:color w:val="FFFFFF" w:themeColor="background1"/>
                          </w:rPr>
                          <w:t xml:space="preserve"> council adopted july 2018</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D25C7E"/>
    <w:multiLevelType w:val="multilevel"/>
    <w:tmpl w:val="47D4F988"/>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ind w:left="2160" w:firstLine="0"/>
      </w:pPr>
      <w:rPr>
        <w:rFonts w:hint="default"/>
      </w:rPr>
    </w:lvl>
  </w:abstractNum>
  <w:abstractNum w:abstractNumId="3"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3C"/>
    <w:rsid w:val="000E0D3A"/>
    <w:rsid w:val="000F123C"/>
    <w:rsid w:val="003609FD"/>
    <w:rsid w:val="006401F7"/>
    <w:rsid w:val="006E706E"/>
    <w:rsid w:val="00825EE1"/>
    <w:rsid w:val="00946A4C"/>
    <w:rsid w:val="00B6798A"/>
    <w:rsid w:val="00C449FE"/>
    <w:rsid w:val="00D0688D"/>
    <w:rsid w:val="00D45907"/>
    <w:rsid w:val="00DF4380"/>
    <w:rsid w:val="00E748DD"/>
    <w:rsid w:val="00EC63E0"/>
    <w:rsid w:val="00F310F7"/>
    <w:rsid w:val="00F66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E4DAD"/>
  <w15:chartTrackingRefBased/>
  <w15:docId w15:val="{0A16533D-CF64-4248-8265-FBDC94B5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123C"/>
    <w:pPr>
      <w:spacing w:after="120" w:line="276" w:lineRule="auto"/>
      <w:ind w:left="720" w:hanging="720"/>
    </w:pPr>
    <w:rPr>
      <w:rFonts w:ascii="Century Gothic" w:hAnsi="Century Gothic" w:cs="Times New Roman"/>
      <w:szCs w:val="22"/>
      <w:lang w:eastAsia="en-GB"/>
    </w:rPr>
  </w:style>
  <w:style w:type="paragraph" w:styleId="Heading1">
    <w:name w:val="heading 1"/>
    <w:basedOn w:val="Normal"/>
    <w:next w:val="Normal"/>
    <w:link w:val="Heading1Char"/>
    <w:qFormat/>
    <w:rsid w:val="00E74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E74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1"/>
    <w:unhideWhenUsed/>
    <w:qFormat/>
    <w:rsid w:val="00E748DD"/>
    <w:pPr>
      <w:keepNext/>
      <w:spacing w:before="240" w:after="60"/>
      <w:outlineLvl w:val="2"/>
    </w:pPr>
    <w:rPr>
      <w:rFonts w:asciiTheme="majorHAnsi" w:eastAsiaTheme="majorEastAsia" w:hAnsiTheme="majorHAnsi"/>
      <w:b/>
      <w:bCs/>
      <w:sz w:val="26"/>
      <w:szCs w:val="26"/>
    </w:rPr>
  </w:style>
  <w:style w:type="paragraph" w:styleId="Heading4">
    <w:name w:val="heading 4"/>
    <w:basedOn w:val="Heading3"/>
    <w:link w:val="Heading4Char"/>
    <w:qFormat/>
    <w:rsid w:val="000F123C"/>
    <w:pPr>
      <w:keepNext w:val="0"/>
      <w:spacing w:before="0" w:after="240" w:line="240" w:lineRule="auto"/>
      <w:ind w:left="1440"/>
      <w:outlineLvl w:val="3"/>
    </w:pPr>
    <w:rPr>
      <w:rFonts w:ascii="Century Gothic" w:eastAsia="Arial Unicode MS" w:hAnsi="Century Gothic"/>
      <w:b w:val="0"/>
      <w:bCs w:val="0"/>
      <w:sz w:val="20"/>
      <w:szCs w:val="20"/>
    </w:rPr>
  </w:style>
  <w:style w:type="paragraph" w:styleId="Heading5">
    <w:name w:val="heading 5"/>
    <w:basedOn w:val="Heading3"/>
    <w:link w:val="Heading5Char"/>
    <w:unhideWhenUsed/>
    <w:qFormat/>
    <w:rsid w:val="000F123C"/>
    <w:pPr>
      <w:keepNext w:val="0"/>
      <w:spacing w:after="240" w:line="260" w:lineRule="exact"/>
      <w:ind w:left="1008" w:hanging="1008"/>
      <w:outlineLvl w:val="4"/>
    </w:pPr>
    <w:rPr>
      <w:rFonts w:ascii="Trebuchet MS" w:eastAsia="Arial Unicode MS" w:hAnsi="Trebuchet MS"/>
      <w:bCs w:val="0"/>
      <w:i/>
      <w:sz w:val="20"/>
      <w:szCs w:val="22"/>
      <w:u w:val="single"/>
    </w:rPr>
  </w:style>
  <w:style w:type="paragraph" w:styleId="Heading6">
    <w:name w:val="heading 6"/>
    <w:basedOn w:val="Heading5"/>
    <w:next w:val="Normal"/>
    <w:link w:val="Heading6Char"/>
    <w:unhideWhenUsed/>
    <w:qFormat/>
    <w:rsid w:val="000F123C"/>
    <w:p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0F123C"/>
    <w:pPr>
      <w:spacing w:after="200" w:line="240" w:lineRule="exact"/>
      <w:ind w:left="2160"/>
      <w:outlineLvl w:val="6"/>
    </w:pPr>
    <w:rPr>
      <w:color w:val="000000"/>
    </w:rPr>
  </w:style>
  <w:style w:type="paragraph" w:styleId="Heading8">
    <w:name w:val="heading 8"/>
    <w:basedOn w:val="Normal"/>
    <w:next w:val="Normal"/>
    <w:link w:val="Heading8Char"/>
    <w:unhideWhenUsed/>
    <w:qFormat/>
    <w:rsid w:val="000F123C"/>
    <w:pPr>
      <w:spacing w:after="240" w:line="240" w:lineRule="auto"/>
      <w:ind w:left="2160"/>
      <w:outlineLvl w:val="7"/>
    </w:pPr>
    <w:rPr>
      <w:szCs w:val="20"/>
    </w:rPr>
  </w:style>
  <w:style w:type="paragraph" w:styleId="Heading9">
    <w:name w:val="heading 9"/>
    <w:basedOn w:val="Normal"/>
    <w:next w:val="Normal"/>
    <w:link w:val="Heading9Char"/>
    <w:unhideWhenUsed/>
    <w:qFormat/>
    <w:rsid w:val="000F123C"/>
    <w:pPr>
      <w:spacing w:after="240"/>
      <w:ind w:left="288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8D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rsid w:val="00E748D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E748DD"/>
    <w:rPr>
      <w:rFonts w:asciiTheme="majorHAnsi" w:eastAsiaTheme="majorEastAsia" w:hAnsiTheme="majorHAnsi" w:cs="Times New Roman"/>
      <w:b/>
      <w:bCs/>
      <w:sz w:val="26"/>
      <w:szCs w:val="26"/>
    </w:rPr>
  </w:style>
  <w:style w:type="character" w:styleId="Strong">
    <w:name w:val="Strong"/>
    <w:basedOn w:val="DefaultParagraphFont"/>
    <w:uiPriority w:val="22"/>
    <w:qFormat/>
    <w:rsid w:val="00E748DD"/>
    <w:rPr>
      <w:rFonts w:cs="Times New Roman"/>
      <w:b/>
    </w:rPr>
  </w:style>
  <w:style w:type="character" w:styleId="Emphasis">
    <w:name w:val="Emphasis"/>
    <w:basedOn w:val="DefaultParagraphFont"/>
    <w:uiPriority w:val="20"/>
    <w:qFormat/>
    <w:rsid w:val="00E748DD"/>
    <w:rPr>
      <w:rFonts w:cs="Times New Roman"/>
      <w:i/>
    </w:rPr>
  </w:style>
  <w:style w:type="character" w:customStyle="1" w:styleId="Heading4Char">
    <w:name w:val="Heading 4 Char"/>
    <w:basedOn w:val="DefaultParagraphFont"/>
    <w:link w:val="Heading4"/>
    <w:rsid w:val="000F123C"/>
    <w:rPr>
      <w:rFonts w:ascii="Century Gothic" w:eastAsia="Arial Unicode MS" w:hAnsi="Century Gothic" w:cs="Times New Roman"/>
      <w:lang w:eastAsia="en-GB"/>
    </w:rPr>
  </w:style>
  <w:style w:type="character" w:customStyle="1" w:styleId="Heading5Char">
    <w:name w:val="Heading 5 Char"/>
    <w:basedOn w:val="DefaultParagraphFont"/>
    <w:link w:val="Heading5"/>
    <w:rsid w:val="000F123C"/>
    <w:rPr>
      <w:rFonts w:ascii="Trebuchet MS" w:eastAsia="Arial Unicode MS" w:hAnsi="Trebuchet MS" w:cs="Times New Roman"/>
      <w:b/>
      <w:i/>
      <w:szCs w:val="22"/>
      <w:u w:val="single"/>
      <w:lang w:eastAsia="en-GB"/>
    </w:rPr>
  </w:style>
  <w:style w:type="character" w:customStyle="1" w:styleId="Heading6Char">
    <w:name w:val="Heading 6 Char"/>
    <w:basedOn w:val="DefaultParagraphFont"/>
    <w:link w:val="Heading6"/>
    <w:rsid w:val="000F123C"/>
    <w:rPr>
      <w:rFonts w:ascii="Century Gothic" w:eastAsia="Arial Unicode MS" w:hAnsi="Century Gothic" w:cs="Times New Roman"/>
      <w:b/>
      <w:szCs w:val="22"/>
      <w:lang w:eastAsia="en-GB"/>
    </w:rPr>
  </w:style>
  <w:style w:type="character" w:customStyle="1" w:styleId="Heading7Char">
    <w:name w:val="Heading 7 Char"/>
    <w:basedOn w:val="DefaultParagraphFont"/>
    <w:link w:val="Heading7"/>
    <w:rsid w:val="000F123C"/>
    <w:rPr>
      <w:rFonts w:ascii="Century Gothic" w:hAnsi="Century Gothic" w:cs="Times New Roman"/>
      <w:color w:val="000000"/>
      <w:szCs w:val="22"/>
      <w:lang w:eastAsia="en-GB"/>
    </w:rPr>
  </w:style>
  <w:style w:type="character" w:customStyle="1" w:styleId="Heading8Char">
    <w:name w:val="Heading 8 Char"/>
    <w:basedOn w:val="DefaultParagraphFont"/>
    <w:link w:val="Heading8"/>
    <w:rsid w:val="000F123C"/>
    <w:rPr>
      <w:rFonts w:ascii="Century Gothic" w:hAnsi="Century Gothic" w:cs="Times New Roman"/>
      <w:lang w:eastAsia="en-GB"/>
    </w:rPr>
  </w:style>
  <w:style w:type="character" w:customStyle="1" w:styleId="Heading9Char">
    <w:name w:val="Heading 9 Char"/>
    <w:basedOn w:val="DefaultParagraphFont"/>
    <w:link w:val="Heading9"/>
    <w:rsid w:val="000F123C"/>
    <w:rPr>
      <w:rFonts w:ascii="Century Gothic" w:hAnsi="Century Gothic" w:cs="Times New Roman"/>
      <w:sz w:val="18"/>
      <w:szCs w:val="22"/>
      <w:lang w:eastAsia="en-GB"/>
    </w:rPr>
  </w:style>
  <w:style w:type="paragraph" w:styleId="BodyText">
    <w:name w:val="Body Text"/>
    <w:basedOn w:val="Normal"/>
    <w:link w:val="BodyTextChar"/>
    <w:uiPriority w:val="1"/>
    <w:qFormat/>
    <w:rsid w:val="000F123C"/>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0F123C"/>
    <w:rPr>
      <w:rFonts w:asciiTheme="minorHAnsi" w:hAnsiTheme="minorHAnsi" w:cs="Arial"/>
      <w:szCs w:val="22"/>
      <w:lang w:eastAsia="en-GB"/>
    </w:rPr>
  </w:style>
  <w:style w:type="character" w:styleId="Hyperlink">
    <w:name w:val="Hyperlink"/>
    <w:basedOn w:val="DefaultParagraphFont"/>
    <w:uiPriority w:val="99"/>
    <w:unhideWhenUsed/>
    <w:rsid w:val="006401F7"/>
    <w:rPr>
      <w:color w:val="0563C1" w:themeColor="hyperlink"/>
      <w:u w:val="single"/>
    </w:rPr>
  </w:style>
  <w:style w:type="paragraph" w:styleId="Header">
    <w:name w:val="header"/>
    <w:basedOn w:val="Normal"/>
    <w:link w:val="HeaderChar"/>
    <w:uiPriority w:val="99"/>
    <w:unhideWhenUsed/>
    <w:rsid w:val="00640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1F7"/>
    <w:rPr>
      <w:rFonts w:ascii="Century Gothic" w:hAnsi="Century Gothic" w:cs="Times New Roman"/>
      <w:szCs w:val="22"/>
      <w:lang w:eastAsia="en-GB"/>
    </w:rPr>
  </w:style>
  <w:style w:type="paragraph" w:styleId="Footer">
    <w:name w:val="footer"/>
    <w:basedOn w:val="Normal"/>
    <w:link w:val="FooterChar"/>
    <w:uiPriority w:val="99"/>
    <w:unhideWhenUsed/>
    <w:rsid w:val="00640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1F7"/>
    <w:rPr>
      <w:rFonts w:ascii="Century Gothic" w:hAnsi="Century Gothic" w:cs="Times New Roman"/>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msgpc@gmail.com" TargetMode="External"/><Relationship Id="rId3" Type="http://schemas.openxmlformats.org/officeDocument/2006/relationships/settings" Target="settings.xml"/><Relationship Id="rId7" Type="http://schemas.openxmlformats.org/officeDocument/2006/relationships/hyperlink" Target="http://www.fornhamstmarti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worlington parish council adopted july 2018</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fornham st martin cum st genevieve parish council adopted july 2018</dc:title>
  <dc:subject/>
  <dc:creator>Admin Salc</dc:creator>
  <cp:keywords/>
  <dc:description/>
  <cp:lastModifiedBy>V Bright</cp:lastModifiedBy>
  <cp:revision>3</cp:revision>
  <dcterms:created xsi:type="dcterms:W3CDTF">2018-07-12T12:44:00Z</dcterms:created>
  <dcterms:modified xsi:type="dcterms:W3CDTF">2018-09-14T10:52:00Z</dcterms:modified>
</cp:coreProperties>
</file>