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CBB" w:rsidRPr="00BE523C" w:rsidRDefault="00502324" w:rsidP="00414AB4">
      <w:pPr>
        <w:keepNext/>
        <w:numPr>
          <w:ilvl w:val="1"/>
          <w:numId w:val="0"/>
        </w:numPr>
        <w:tabs>
          <w:tab w:val="left" w:pos="0"/>
        </w:tabs>
        <w:suppressAutoHyphens/>
        <w:jc w:val="center"/>
        <w:outlineLvl w:val="1"/>
        <w:rPr>
          <w:b/>
          <w:sz w:val="28"/>
          <w:szCs w:val="28"/>
          <w:lang w:eastAsia="ar-SA"/>
        </w:rPr>
      </w:pPr>
      <w:r w:rsidRPr="00BE523C">
        <w:rPr>
          <w:b/>
          <w:sz w:val="28"/>
          <w:szCs w:val="28"/>
          <w:lang w:eastAsia="ar-SA"/>
        </w:rPr>
        <w:t>A</w:t>
      </w:r>
      <w:r w:rsidR="00414AB4" w:rsidRPr="00BE523C">
        <w:rPr>
          <w:b/>
          <w:sz w:val="28"/>
          <w:szCs w:val="28"/>
          <w:lang w:eastAsia="ar-SA"/>
        </w:rPr>
        <w:t>nnual Parish Meeting</w:t>
      </w:r>
      <w:r w:rsidR="00BE523C">
        <w:rPr>
          <w:b/>
          <w:sz w:val="28"/>
          <w:szCs w:val="28"/>
          <w:lang w:eastAsia="ar-SA"/>
        </w:rPr>
        <w:t xml:space="preserve"> of Fornham St Martin cum St Genevieve</w:t>
      </w:r>
    </w:p>
    <w:p w:rsidR="00502324" w:rsidRPr="00BE523C" w:rsidRDefault="00BE523C" w:rsidP="002827B6">
      <w:pPr>
        <w:keepNext/>
        <w:numPr>
          <w:ilvl w:val="1"/>
          <w:numId w:val="0"/>
        </w:numPr>
        <w:tabs>
          <w:tab w:val="left" w:pos="0"/>
        </w:tabs>
        <w:suppressAutoHyphens/>
        <w:jc w:val="center"/>
        <w:outlineLvl w:val="1"/>
        <w:rPr>
          <w:b/>
          <w:sz w:val="28"/>
          <w:szCs w:val="28"/>
          <w:lang w:eastAsia="ar-SA"/>
        </w:rPr>
      </w:pPr>
      <w:r>
        <w:rPr>
          <w:b/>
          <w:sz w:val="28"/>
          <w:szCs w:val="28"/>
          <w:lang w:eastAsia="ar-SA"/>
        </w:rPr>
        <w:t>H</w:t>
      </w:r>
      <w:r w:rsidR="00414AB4" w:rsidRPr="00BE523C">
        <w:rPr>
          <w:b/>
          <w:sz w:val="28"/>
          <w:szCs w:val="28"/>
          <w:lang w:eastAsia="ar-SA"/>
        </w:rPr>
        <w:t xml:space="preserve">eld </w:t>
      </w:r>
      <w:r w:rsidR="00396CBB" w:rsidRPr="00BE523C">
        <w:rPr>
          <w:b/>
          <w:sz w:val="28"/>
          <w:szCs w:val="28"/>
          <w:lang w:eastAsia="ar-SA"/>
        </w:rPr>
        <w:t xml:space="preserve">in the </w:t>
      </w:r>
      <w:r w:rsidR="00502324" w:rsidRPr="00BE523C">
        <w:rPr>
          <w:b/>
          <w:sz w:val="28"/>
          <w:szCs w:val="28"/>
          <w:lang w:eastAsia="ar-SA"/>
        </w:rPr>
        <w:t xml:space="preserve">Village Hall, </w:t>
      </w:r>
      <w:r w:rsidR="002827B6" w:rsidRPr="00BE523C">
        <w:rPr>
          <w:b/>
          <w:sz w:val="28"/>
          <w:szCs w:val="28"/>
          <w:lang w:eastAsia="ar-SA"/>
        </w:rPr>
        <w:t>at 7</w:t>
      </w:r>
      <w:r w:rsidR="00396CBB" w:rsidRPr="00BE523C">
        <w:rPr>
          <w:b/>
          <w:sz w:val="28"/>
          <w:szCs w:val="28"/>
          <w:lang w:eastAsia="ar-SA"/>
        </w:rPr>
        <w:t>pm</w:t>
      </w:r>
      <w:r w:rsidR="002827B6" w:rsidRPr="00BE523C">
        <w:rPr>
          <w:b/>
          <w:sz w:val="28"/>
          <w:szCs w:val="28"/>
          <w:lang w:eastAsia="ar-SA"/>
        </w:rPr>
        <w:t xml:space="preserve"> </w:t>
      </w:r>
      <w:r w:rsidR="00414AB4" w:rsidRPr="00BE523C">
        <w:rPr>
          <w:b/>
          <w:sz w:val="28"/>
          <w:szCs w:val="28"/>
          <w:lang w:eastAsia="ar-SA"/>
        </w:rPr>
        <w:t xml:space="preserve">on </w:t>
      </w:r>
      <w:r w:rsidR="007F45E9">
        <w:rPr>
          <w:b/>
          <w:sz w:val="28"/>
          <w:szCs w:val="28"/>
          <w:lang w:eastAsia="ar-SA"/>
        </w:rPr>
        <w:t xml:space="preserve">THURSDAY </w:t>
      </w:r>
      <w:r w:rsidR="00E610FD">
        <w:rPr>
          <w:b/>
          <w:sz w:val="28"/>
          <w:szCs w:val="28"/>
          <w:lang w:eastAsia="ar-SA"/>
        </w:rPr>
        <w:t>26</w:t>
      </w:r>
      <w:r w:rsidR="00855BBD">
        <w:rPr>
          <w:b/>
          <w:sz w:val="28"/>
          <w:szCs w:val="28"/>
          <w:vertAlign w:val="superscript"/>
          <w:lang w:eastAsia="ar-SA"/>
        </w:rPr>
        <w:t>th</w:t>
      </w:r>
      <w:r w:rsidR="007F45E9">
        <w:rPr>
          <w:b/>
          <w:sz w:val="28"/>
          <w:szCs w:val="28"/>
          <w:lang w:eastAsia="ar-SA"/>
        </w:rPr>
        <w:t xml:space="preserve"> MAY 20</w:t>
      </w:r>
      <w:r w:rsidR="00E610FD">
        <w:rPr>
          <w:b/>
          <w:sz w:val="28"/>
          <w:szCs w:val="28"/>
          <w:lang w:eastAsia="ar-SA"/>
        </w:rPr>
        <w:t>22</w:t>
      </w:r>
    </w:p>
    <w:p w:rsidR="00502324" w:rsidRPr="00502324" w:rsidRDefault="00502324" w:rsidP="00502324">
      <w:pPr>
        <w:suppressAutoHyphens/>
        <w:rPr>
          <w:lang w:eastAsia="ar-SA"/>
        </w:rPr>
      </w:pPr>
    </w:p>
    <w:p w:rsidR="00396CBB" w:rsidRDefault="00396CBB" w:rsidP="00502324">
      <w:pPr>
        <w:keepNext/>
        <w:tabs>
          <w:tab w:val="left" w:pos="0"/>
        </w:tabs>
        <w:suppressAutoHyphens/>
        <w:jc w:val="center"/>
        <w:outlineLvl w:val="0"/>
        <w:rPr>
          <w:b/>
          <w:sz w:val="32"/>
          <w:szCs w:val="32"/>
          <w:lang w:eastAsia="ar-SA"/>
        </w:rPr>
      </w:pPr>
    </w:p>
    <w:p w:rsidR="00502324" w:rsidRPr="00502324" w:rsidRDefault="00BE523C" w:rsidP="00502324">
      <w:pPr>
        <w:keepNext/>
        <w:tabs>
          <w:tab w:val="left" w:pos="0"/>
        </w:tabs>
        <w:suppressAutoHyphens/>
        <w:jc w:val="center"/>
        <w:outlineLvl w:val="0"/>
        <w:rPr>
          <w:b/>
          <w:sz w:val="32"/>
          <w:szCs w:val="32"/>
          <w:lang w:eastAsia="ar-SA"/>
        </w:rPr>
      </w:pPr>
      <w:r>
        <w:rPr>
          <w:b/>
          <w:sz w:val="32"/>
          <w:szCs w:val="32"/>
          <w:lang w:eastAsia="ar-SA"/>
        </w:rPr>
        <w:t>Minutes</w:t>
      </w:r>
    </w:p>
    <w:p w:rsidR="00502324" w:rsidRPr="006B5D88" w:rsidRDefault="00BE523C" w:rsidP="006B5D88">
      <w:pPr>
        <w:suppressAutoHyphens/>
        <w:ind w:left="363"/>
        <w:rPr>
          <w:rFonts w:cs="Arial"/>
          <w:sz w:val="20"/>
          <w:lang w:eastAsia="ar-SA"/>
        </w:rPr>
      </w:pPr>
      <w:r w:rsidRPr="006B5D88">
        <w:rPr>
          <w:rFonts w:cs="Arial"/>
          <w:sz w:val="20"/>
          <w:lang w:eastAsia="ar-SA"/>
        </w:rPr>
        <w:t xml:space="preserve">Present Parish Council: </w:t>
      </w:r>
      <w:r w:rsidR="00A46E6A" w:rsidRPr="006B5D88">
        <w:rPr>
          <w:rFonts w:cs="Arial"/>
          <w:sz w:val="20"/>
          <w:lang w:eastAsia="ar-SA"/>
        </w:rPr>
        <w:t xml:space="preserve">Cllr. J. Borrett, </w:t>
      </w:r>
      <w:r w:rsidR="00B97013">
        <w:rPr>
          <w:rFonts w:cs="Arial"/>
          <w:sz w:val="20"/>
          <w:lang w:eastAsia="ar-SA"/>
        </w:rPr>
        <w:t xml:space="preserve">Cllr. P. Borrett, </w:t>
      </w:r>
      <w:r w:rsidR="00855BBD" w:rsidRPr="006B5D88">
        <w:rPr>
          <w:rFonts w:cs="Arial"/>
          <w:sz w:val="20"/>
          <w:lang w:eastAsia="ar-SA"/>
        </w:rPr>
        <w:t xml:space="preserve">Cllr. </w:t>
      </w:r>
      <w:r w:rsidR="00B97013">
        <w:rPr>
          <w:rFonts w:cs="Arial"/>
          <w:sz w:val="20"/>
          <w:lang w:eastAsia="ar-SA"/>
        </w:rPr>
        <w:t>M. Collier, Cllr. P. Forster &amp; Cllr. F. Stennett</w:t>
      </w:r>
      <w:r w:rsidRPr="006B5D88">
        <w:rPr>
          <w:rFonts w:cs="Arial"/>
          <w:sz w:val="20"/>
          <w:lang w:eastAsia="ar-SA"/>
        </w:rPr>
        <w:t>.</w:t>
      </w:r>
      <w:r w:rsidR="00B97013">
        <w:rPr>
          <w:rFonts w:cs="Arial"/>
          <w:sz w:val="20"/>
          <w:lang w:eastAsia="ar-SA"/>
        </w:rPr>
        <w:t xml:space="preserve"> Cllr. P. Butler arrived at 7:25pm.</w:t>
      </w:r>
      <w:r w:rsidRPr="006B5D88">
        <w:rPr>
          <w:rFonts w:cs="Arial"/>
          <w:sz w:val="20"/>
          <w:lang w:eastAsia="ar-SA"/>
        </w:rPr>
        <w:t xml:space="preserve"> Clerk, Vicky Bright.</w:t>
      </w:r>
    </w:p>
    <w:p w:rsidR="00855BBD" w:rsidRPr="006B5D88" w:rsidRDefault="00855BBD" w:rsidP="006B5D88">
      <w:pPr>
        <w:suppressAutoHyphens/>
        <w:ind w:left="363"/>
        <w:rPr>
          <w:rFonts w:cs="Arial"/>
          <w:sz w:val="20"/>
          <w:lang w:eastAsia="ar-SA"/>
        </w:rPr>
      </w:pPr>
    </w:p>
    <w:p w:rsidR="005D025B" w:rsidRDefault="00C66F7F" w:rsidP="006B5D88">
      <w:pPr>
        <w:suppressAutoHyphens/>
        <w:ind w:left="363"/>
        <w:rPr>
          <w:rFonts w:cs="Arial"/>
          <w:sz w:val="20"/>
          <w:lang w:eastAsia="ar-SA"/>
        </w:rPr>
      </w:pPr>
      <w:r w:rsidRPr="006B5D88">
        <w:rPr>
          <w:rFonts w:cs="Arial"/>
          <w:sz w:val="20"/>
          <w:lang w:eastAsia="ar-SA"/>
        </w:rPr>
        <w:t>Also Present: Rebecca Hopf</w:t>
      </w:r>
      <w:r w:rsidR="00A46E6A" w:rsidRPr="006B5D88">
        <w:rPr>
          <w:rFonts w:cs="Arial"/>
          <w:sz w:val="20"/>
          <w:lang w:eastAsia="ar-SA"/>
        </w:rPr>
        <w:t>ensperger – WS</w:t>
      </w:r>
      <w:r w:rsidR="00855BBD" w:rsidRPr="006B5D88">
        <w:rPr>
          <w:rFonts w:cs="Arial"/>
          <w:sz w:val="20"/>
          <w:lang w:eastAsia="ar-SA"/>
        </w:rPr>
        <w:t>C/SCC</w:t>
      </w:r>
      <w:r w:rsidR="00B97013">
        <w:rPr>
          <w:rFonts w:cs="Arial"/>
          <w:sz w:val="20"/>
          <w:lang w:eastAsia="ar-SA"/>
        </w:rPr>
        <w:t>.</w:t>
      </w:r>
    </w:p>
    <w:p w:rsidR="00B97013" w:rsidRPr="006B5D88" w:rsidRDefault="00B97013" w:rsidP="006B5D88">
      <w:pPr>
        <w:suppressAutoHyphens/>
        <w:ind w:left="363"/>
        <w:rPr>
          <w:rFonts w:cs="Arial"/>
          <w:sz w:val="20"/>
          <w:lang w:eastAsia="ar-SA"/>
        </w:rPr>
      </w:pPr>
    </w:p>
    <w:p w:rsidR="005D025B" w:rsidRPr="006B5D88" w:rsidRDefault="00B97013" w:rsidP="006B5D88">
      <w:pPr>
        <w:suppressAutoHyphens/>
        <w:ind w:left="363"/>
        <w:rPr>
          <w:rFonts w:cs="Arial"/>
          <w:sz w:val="20"/>
          <w:lang w:eastAsia="ar-SA"/>
        </w:rPr>
      </w:pPr>
      <w:r>
        <w:rPr>
          <w:rFonts w:cs="Arial"/>
          <w:sz w:val="20"/>
          <w:lang w:eastAsia="ar-SA"/>
        </w:rPr>
        <w:t>8</w:t>
      </w:r>
      <w:r w:rsidR="005D025B" w:rsidRPr="006B5D88">
        <w:rPr>
          <w:rFonts w:cs="Arial"/>
          <w:sz w:val="20"/>
          <w:lang w:eastAsia="ar-SA"/>
        </w:rPr>
        <w:t xml:space="preserve"> Members of Public were in attendance.</w:t>
      </w:r>
    </w:p>
    <w:p w:rsidR="00396CBB" w:rsidRPr="006B5D88" w:rsidRDefault="00396CBB" w:rsidP="006B5D88">
      <w:pPr>
        <w:suppressAutoHyphens/>
        <w:ind w:left="363"/>
        <w:rPr>
          <w:rFonts w:cs="Arial"/>
          <w:sz w:val="20"/>
          <w:lang w:eastAsia="ar-SA"/>
        </w:rPr>
      </w:pPr>
    </w:p>
    <w:p w:rsidR="00502324" w:rsidRPr="00B97013" w:rsidRDefault="00BE523C" w:rsidP="006B5D88">
      <w:pPr>
        <w:numPr>
          <w:ilvl w:val="0"/>
          <w:numId w:val="33"/>
        </w:numPr>
        <w:tabs>
          <w:tab w:val="left" w:pos="720"/>
        </w:tabs>
        <w:suppressAutoHyphens/>
        <w:spacing w:after="120"/>
        <w:ind w:left="363"/>
        <w:rPr>
          <w:rFonts w:cs="Arial"/>
          <w:bCs/>
          <w:sz w:val="20"/>
          <w:lang w:eastAsia="ar-SA"/>
        </w:rPr>
      </w:pPr>
      <w:r w:rsidRPr="00B97013">
        <w:rPr>
          <w:rFonts w:cs="Arial"/>
          <w:bCs/>
          <w:sz w:val="20"/>
          <w:lang w:eastAsia="ar-SA"/>
        </w:rPr>
        <w:t xml:space="preserve">Cllr. </w:t>
      </w:r>
      <w:r w:rsidR="00B97013">
        <w:rPr>
          <w:rFonts w:cs="Arial"/>
          <w:bCs/>
          <w:sz w:val="20"/>
          <w:lang w:eastAsia="ar-SA"/>
        </w:rPr>
        <w:t xml:space="preserve">John Borrett is to </w:t>
      </w:r>
      <w:r w:rsidRPr="00B97013">
        <w:rPr>
          <w:rFonts w:cs="Arial"/>
          <w:bCs/>
          <w:sz w:val="20"/>
          <w:lang w:eastAsia="ar-SA"/>
        </w:rPr>
        <w:t>preside as Chair of the meeting.</w:t>
      </w:r>
    </w:p>
    <w:p w:rsidR="00502324" w:rsidRPr="006B5D88" w:rsidRDefault="009D50C3" w:rsidP="006B5D88">
      <w:pPr>
        <w:numPr>
          <w:ilvl w:val="0"/>
          <w:numId w:val="33"/>
        </w:numPr>
        <w:tabs>
          <w:tab w:val="left" w:pos="720"/>
        </w:tabs>
        <w:suppressAutoHyphens/>
        <w:spacing w:after="120"/>
        <w:ind w:left="363"/>
        <w:rPr>
          <w:rFonts w:cs="Arial"/>
          <w:b/>
          <w:sz w:val="20"/>
          <w:lang w:eastAsia="ar-SA"/>
        </w:rPr>
      </w:pPr>
      <w:r w:rsidRPr="006B5D88">
        <w:rPr>
          <w:rFonts w:cs="Arial"/>
          <w:b/>
          <w:sz w:val="20"/>
          <w:lang w:eastAsia="ar-SA"/>
        </w:rPr>
        <w:t>A</w:t>
      </w:r>
      <w:r w:rsidR="00502324" w:rsidRPr="006B5D88">
        <w:rPr>
          <w:rFonts w:cs="Arial"/>
          <w:b/>
          <w:sz w:val="20"/>
          <w:lang w:eastAsia="ar-SA"/>
        </w:rPr>
        <w:t xml:space="preserve">pprove the minutes of the last Annual Parish Meeting held on </w:t>
      </w:r>
      <w:r w:rsidR="00B97013">
        <w:rPr>
          <w:rFonts w:cs="Arial"/>
          <w:b/>
          <w:sz w:val="20"/>
          <w:lang w:eastAsia="ar-SA"/>
        </w:rPr>
        <w:t>9</w:t>
      </w:r>
      <w:r w:rsidR="00BA5E82" w:rsidRPr="006B5D88">
        <w:rPr>
          <w:rFonts w:cs="Arial"/>
          <w:b/>
          <w:sz w:val="20"/>
          <w:vertAlign w:val="superscript"/>
          <w:lang w:eastAsia="ar-SA"/>
        </w:rPr>
        <w:t>th</w:t>
      </w:r>
      <w:r w:rsidR="00A46E6A" w:rsidRPr="006B5D88">
        <w:rPr>
          <w:rFonts w:cs="Arial"/>
          <w:b/>
          <w:sz w:val="20"/>
          <w:lang w:eastAsia="ar-SA"/>
        </w:rPr>
        <w:t xml:space="preserve"> May 201</w:t>
      </w:r>
      <w:r w:rsidR="00B97013">
        <w:rPr>
          <w:rFonts w:cs="Arial"/>
          <w:b/>
          <w:sz w:val="20"/>
          <w:lang w:eastAsia="ar-SA"/>
        </w:rPr>
        <w:t>9</w:t>
      </w:r>
    </w:p>
    <w:p w:rsidR="00BE523C" w:rsidRPr="006B5D88" w:rsidRDefault="00BE523C" w:rsidP="006B5D88">
      <w:pPr>
        <w:suppressAutoHyphens/>
        <w:spacing w:after="120"/>
        <w:ind w:left="363"/>
        <w:rPr>
          <w:rFonts w:cs="Arial"/>
          <w:b/>
          <w:sz w:val="20"/>
          <w:u w:val="single"/>
          <w:lang w:eastAsia="ar-SA"/>
        </w:rPr>
      </w:pPr>
      <w:r w:rsidRPr="006B5D88">
        <w:rPr>
          <w:rFonts w:cs="Arial"/>
          <w:b/>
          <w:sz w:val="20"/>
          <w:u w:val="single"/>
          <w:lang w:eastAsia="ar-SA"/>
        </w:rPr>
        <w:t xml:space="preserve">Resolved </w:t>
      </w:r>
      <w:r w:rsidR="00A46E6A" w:rsidRPr="006B5D88">
        <w:rPr>
          <w:rFonts w:cs="Arial"/>
          <w:b/>
          <w:sz w:val="20"/>
          <w:u w:val="single"/>
          <w:lang w:eastAsia="ar-SA"/>
        </w:rPr>
        <w:t>APM</w:t>
      </w:r>
      <w:r w:rsidR="00B97013">
        <w:rPr>
          <w:rFonts w:cs="Arial"/>
          <w:b/>
          <w:sz w:val="20"/>
          <w:u w:val="single"/>
          <w:lang w:eastAsia="ar-SA"/>
        </w:rPr>
        <w:t>22</w:t>
      </w:r>
      <w:r w:rsidR="007E0C45">
        <w:rPr>
          <w:rFonts w:cs="Arial"/>
          <w:b/>
          <w:sz w:val="20"/>
          <w:u w:val="single"/>
          <w:lang w:eastAsia="ar-SA"/>
        </w:rPr>
        <w:t>/05/2.01</w:t>
      </w:r>
    </w:p>
    <w:p w:rsidR="00BE523C" w:rsidRPr="006B5D88" w:rsidRDefault="00BE523C" w:rsidP="006B5D88">
      <w:pPr>
        <w:ind w:left="363"/>
        <w:rPr>
          <w:rFonts w:cs="Arial"/>
          <w:bCs/>
          <w:sz w:val="20"/>
        </w:rPr>
      </w:pPr>
      <w:r w:rsidRPr="006B5D88">
        <w:rPr>
          <w:rFonts w:cs="Arial"/>
          <w:bCs/>
          <w:sz w:val="20"/>
        </w:rPr>
        <w:t xml:space="preserve">The minutes of the </w:t>
      </w:r>
      <w:r w:rsidR="00B843AD" w:rsidRPr="006B5D88">
        <w:rPr>
          <w:rFonts w:cs="Arial"/>
          <w:bCs/>
          <w:sz w:val="20"/>
        </w:rPr>
        <w:t>Annual Parish Me</w:t>
      </w:r>
      <w:r w:rsidRPr="006B5D88">
        <w:rPr>
          <w:rFonts w:cs="Arial"/>
          <w:bCs/>
          <w:sz w:val="20"/>
        </w:rPr>
        <w:t xml:space="preserve">eting held on </w:t>
      </w:r>
      <w:r w:rsidR="00B97013">
        <w:rPr>
          <w:rFonts w:cs="Arial"/>
          <w:bCs/>
          <w:sz w:val="20"/>
        </w:rPr>
        <w:t>9</w:t>
      </w:r>
      <w:r w:rsidR="00BA5E82" w:rsidRPr="006B5D88">
        <w:rPr>
          <w:rFonts w:cs="Arial"/>
          <w:bCs/>
          <w:sz w:val="20"/>
          <w:vertAlign w:val="superscript"/>
        </w:rPr>
        <w:t>th</w:t>
      </w:r>
      <w:r w:rsidR="00A46E6A" w:rsidRPr="006B5D88">
        <w:rPr>
          <w:rFonts w:cs="Arial"/>
          <w:bCs/>
          <w:sz w:val="20"/>
        </w:rPr>
        <w:t xml:space="preserve"> May 201</w:t>
      </w:r>
      <w:r w:rsidR="00B97013">
        <w:rPr>
          <w:rFonts w:cs="Arial"/>
          <w:bCs/>
          <w:sz w:val="20"/>
        </w:rPr>
        <w:t>9</w:t>
      </w:r>
      <w:r w:rsidRPr="006B5D88">
        <w:rPr>
          <w:rFonts w:cs="Arial"/>
          <w:bCs/>
          <w:sz w:val="20"/>
        </w:rPr>
        <w:t xml:space="preserve"> were adopted as a true statement and signed by the Chairman (</w:t>
      </w:r>
      <w:r w:rsidR="00B97013">
        <w:rPr>
          <w:rFonts w:cs="Arial"/>
          <w:bCs/>
          <w:sz w:val="20"/>
        </w:rPr>
        <w:t>JBo</w:t>
      </w:r>
      <w:r w:rsidRPr="006B5D88">
        <w:rPr>
          <w:rFonts w:cs="Arial"/>
          <w:bCs/>
          <w:sz w:val="20"/>
        </w:rPr>
        <w:t>).</w:t>
      </w:r>
    </w:p>
    <w:p w:rsidR="00154E19" w:rsidRPr="006B5D88" w:rsidRDefault="00154E19" w:rsidP="006B5D88">
      <w:pPr>
        <w:tabs>
          <w:tab w:val="left" w:pos="720"/>
        </w:tabs>
        <w:suppressAutoHyphens/>
        <w:spacing w:after="120"/>
        <w:ind w:left="363"/>
        <w:rPr>
          <w:rFonts w:cs="Arial"/>
          <w:sz w:val="20"/>
          <w:lang w:eastAsia="ar-SA"/>
        </w:rPr>
      </w:pPr>
    </w:p>
    <w:p w:rsidR="00154E19" w:rsidRPr="006B5D88" w:rsidRDefault="00154E19" w:rsidP="006B5D88">
      <w:pPr>
        <w:tabs>
          <w:tab w:val="left" w:pos="720"/>
        </w:tabs>
        <w:suppressAutoHyphens/>
        <w:spacing w:after="120"/>
        <w:ind w:left="363"/>
        <w:rPr>
          <w:rFonts w:cs="Arial"/>
          <w:b/>
          <w:i/>
          <w:sz w:val="20"/>
          <w:lang w:eastAsia="ar-SA"/>
        </w:rPr>
      </w:pPr>
      <w:r w:rsidRPr="006B5D88">
        <w:rPr>
          <w:rFonts w:cs="Arial"/>
          <w:b/>
          <w:i/>
          <w:sz w:val="20"/>
          <w:lang w:eastAsia="ar-SA"/>
        </w:rPr>
        <w:t>ANNUAL REPORTS</w:t>
      </w:r>
    </w:p>
    <w:p w:rsidR="00BD20CB" w:rsidRDefault="008C75AF" w:rsidP="006B5D88">
      <w:pPr>
        <w:pStyle w:val="ListParagraph"/>
        <w:numPr>
          <w:ilvl w:val="0"/>
          <w:numId w:val="33"/>
        </w:numPr>
        <w:spacing w:after="120"/>
        <w:ind w:left="363"/>
        <w:rPr>
          <w:rFonts w:cs="Arial"/>
          <w:b/>
          <w:sz w:val="20"/>
          <w:lang w:eastAsia="ar-SA"/>
        </w:rPr>
      </w:pPr>
      <w:r w:rsidRPr="006B5D88">
        <w:rPr>
          <w:rFonts w:cs="Arial"/>
          <w:b/>
          <w:sz w:val="20"/>
          <w:lang w:eastAsia="ar-SA"/>
        </w:rPr>
        <w:t>R</w:t>
      </w:r>
      <w:r w:rsidR="00956CA8" w:rsidRPr="006B5D88">
        <w:rPr>
          <w:rFonts w:cs="Arial"/>
          <w:b/>
          <w:sz w:val="20"/>
          <w:lang w:eastAsia="ar-SA"/>
        </w:rPr>
        <w:t>eport from the Parish Council</w:t>
      </w:r>
      <w:r w:rsidR="00154E19" w:rsidRPr="006B5D88">
        <w:rPr>
          <w:rFonts w:cs="Arial"/>
          <w:b/>
          <w:sz w:val="20"/>
          <w:lang w:eastAsia="ar-SA"/>
        </w:rPr>
        <w:t xml:space="preserve"> Chairman</w:t>
      </w:r>
      <w:r w:rsidRPr="006B5D88">
        <w:rPr>
          <w:rFonts w:cs="Arial"/>
          <w:b/>
          <w:sz w:val="20"/>
          <w:lang w:eastAsia="ar-SA"/>
        </w:rPr>
        <w:t xml:space="preserve"> (Cllr. </w:t>
      </w:r>
      <w:r w:rsidR="00B97013">
        <w:rPr>
          <w:rFonts w:cs="Arial"/>
          <w:b/>
          <w:sz w:val="20"/>
          <w:lang w:eastAsia="ar-SA"/>
        </w:rPr>
        <w:t>John Borrett</w:t>
      </w:r>
      <w:r w:rsidRPr="006B5D88">
        <w:rPr>
          <w:rFonts w:cs="Arial"/>
          <w:b/>
          <w:sz w:val="20"/>
          <w:lang w:eastAsia="ar-SA"/>
        </w:rPr>
        <w:t>)</w:t>
      </w:r>
    </w:p>
    <w:p w:rsidR="00B11E21" w:rsidRPr="004E18D0" w:rsidRDefault="004E18D0" w:rsidP="006B5D88">
      <w:pPr>
        <w:ind w:left="363"/>
        <w:rPr>
          <w:rFonts w:eastAsia="Arial" w:cs="Arial"/>
          <w:bCs/>
          <w:sz w:val="20"/>
        </w:rPr>
      </w:pPr>
      <w:r>
        <w:rPr>
          <w:rFonts w:eastAsia="Arial" w:cs="Arial"/>
          <w:bCs/>
          <w:sz w:val="20"/>
        </w:rPr>
        <w:t>None.</w:t>
      </w:r>
    </w:p>
    <w:p w:rsidR="005B0669" w:rsidRPr="006B5D88" w:rsidRDefault="005B0669" w:rsidP="006B5D88">
      <w:pPr>
        <w:ind w:left="363"/>
        <w:rPr>
          <w:rFonts w:cs="Arial"/>
          <w:sz w:val="20"/>
          <w:lang w:val="en-US"/>
        </w:rPr>
      </w:pPr>
    </w:p>
    <w:p w:rsidR="00154E19" w:rsidRPr="006B5D88" w:rsidRDefault="00E70592" w:rsidP="006B5D88">
      <w:pPr>
        <w:numPr>
          <w:ilvl w:val="0"/>
          <w:numId w:val="33"/>
        </w:numPr>
        <w:suppressAutoHyphens/>
        <w:spacing w:after="120"/>
        <w:ind w:left="363"/>
        <w:rPr>
          <w:rFonts w:cs="Arial"/>
          <w:b/>
          <w:sz w:val="20"/>
          <w:lang w:eastAsia="ar-SA"/>
        </w:rPr>
      </w:pPr>
      <w:r w:rsidRPr="006B5D88">
        <w:rPr>
          <w:rFonts w:cs="Arial"/>
          <w:b/>
          <w:sz w:val="20"/>
          <w:lang w:eastAsia="ar-SA"/>
        </w:rPr>
        <w:t>R</w:t>
      </w:r>
      <w:r w:rsidR="00154E19" w:rsidRPr="006B5D88">
        <w:rPr>
          <w:rFonts w:cs="Arial"/>
          <w:b/>
          <w:sz w:val="20"/>
          <w:lang w:eastAsia="ar-SA"/>
        </w:rPr>
        <w:t xml:space="preserve">eport from County and District Councillor, </w:t>
      </w:r>
      <w:r w:rsidR="008C75AF" w:rsidRPr="006B5D88">
        <w:rPr>
          <w:rFonts w:cs="Arial"/>
          <w:b/>
          <w:sz w:val="20"/>
          <w:lang w:eastAsia="ar-SA"/>
        </w:rPr>
        <w:t>(</w:t>
      </w:r>
      <w:r w:rsidR="002416E7" w:rsidRPr="006B5D88">
        <w:rPr>
          <w:rFonts w:cs="Arial"/>
          <w:b/>
          <w:sz w:val="20"/>
          <w:lang w:eastAsia="ar-SA"/>
        </w:rPr>
        <w:t>Cllr. Rebecca</w:t>
      </w:r>
      <w:r w:rsidR="00154E19" w:rsidRPr="006B5D88">
        <w:rPr>
          <w:rFonts w:cs="Arial"/>
          <w:b/>
          <w:sz w:val="20"/>
          <w:lang w:eastAsia="ar-SA"/>
        </w:rPr>
        <w:t xml:space="preserve"> Hopfensperger</w:t>
      </w:r>
      <w:r w:rsidR="008C75AF" w:rsidRPr="006B5D88">
        <w:rPr>
          <w:rFonts w:cs="Arial"/>
          <w:b/>
          <w:sz w:val="20"/>
          <w:lang w:eastAsia="ar-SA"/>
        </w:rPr>
        <w:t>)</w:t>
      </w:r>
    </w:p>
    <w:p w:rsidR="00721DED" w:rsidRPr="006B5D88" w:rsidRDefault="00721DED" w:rsidP="006B5D88">
      <w:pPr>
        <w:pStyle w:val="ListParagraph"/>
        <w:ind w:left="363"/>
        <w:jc w:val="both"/>
        <w:rPr>
          <w:rFonts w:cs="Arial"/>
          <w:b/>
          <w:sz w:val="20"/>
          <w:u w:val="single"/>
        </w:rPr>
      </w:pPr>
      <w:r w:rsidRPr="006B5D88">
        <w:rPr>
          <w:rFonts w:cs="Arial"/>
          <w:b/>
          <w:sz w:val="20"/>
          <w:u w:val="single"/>
        </w:rPr>
        <w:t>Suffolk County Council</w:t>
      </w:r>
    </w:p>
    <w:p w:rsidR="00146D60" w:rsidRPr="006B5D88" w:rsidRDefault="00854A66" w:rsidP="00854A66">
      <w:pPr>
        <w:pStyle w:val="ListParagraph"/>
        <w:ind w:left="363"/>
        <w:jc w:val="both"/>
        <w:rPr>
          <w:rFonts w:cs="Arial"/>
          <w:b/>
          <w:i/>
          <w:sz w:val="20"/>
        </w:rPr>
      </w:pPr>
      <w:r>
        <w:rPr>
          <w:rFonts w:cs="Arial"/>
          <w:b/>
          <w:i/>
          <w:sz w:val="20"/>
        </w:rPr>
        <w:t>*</w:t>
      </w:r>
      <w:r w:rsidR="00146D60" w:rsidRPr="006B5D88">
        <w:rPr>
          <w:rFonts w:cs="Arial"/>
          <w:b/>
          <w:i/>
          <w:sz w:val="20"/>
        </w:rPr>
        <w:t xml:space="preserve">See attached </w:t>
      </w:r>
      <w:r w:rsidR="00B504D6">
        <w:rPr>
          <w:rFonts w:cs="Arial"/>
          <w:b/>
          <w:i/>
          <w:sz w:val="20"/>
        </w:rPr>
        <w:t xml:space="preserve">Annual Town &amp; Parish </w:t>
      </w:r>
      <w:r w:rsidR="00146D60" w:rsidRPr="006B5D88">
        <w:rPr>
          <w:rFonts w:cs="Arial"/>
          <w:b/>
          <w:i/>
          <w:sz w:val="20"/>
        </w:rPr>
        <w:t xml:space="preserve">Report </w:t>
      </w:r>
      <w:r w:rsidR="00B504D6">
        <w:rPr>
          <w:rFonts w:cs="Arial"/>
          <w:b/>
          <w:i/>
          <w:sz w:val="20"/>
        </w:rPr>
        <w:t xml:space="preserve">2021-22 </w:t>
      </w:r>
      <w:r w:rsidR="00146D60" w:rsidRPr="006B5D88">
        <w:rPr>
          <w:rFonts w:cs="Arial"/>
          <w:b/>
          <w:i/>
          <w:sz w:val="20"/>
        </w:rPr>
        <w:t>Appendix 1</w:t>
      </w:r>
    </w:p>
    <w:p w:rsidR="00146D60" w:rsidRPr="006B5D88" w:rsidRDefault="00146D60" w:rsidP="006B5D88">
      <w:pPr>
        <w:pStyle w:val="ListParagraph"/>
        <w:ind w:left="363"/>
        <w:jc w:val="both"/>
        <w:rPr>
          <w:rFonts w:cs="Arial"/>
          <w:b/>
          <w:i/>
          <w:sz w:val="20"/>
        </w:rPr>
      </w:pPr>
    </w:p>
    <w:p w:rsidR="00721DED" w:rsidRPr="006B5D88" w:rsidRDefault="0022560F" w:rsidP="006B5D88">
      <w:pPr>
        <w:pStyle w:val="ListParagraph"/>
        <w:ind w:left="363"/>
        <w:jc w:val="both"/>
        <w:rPr>
          <w:rFonts w:cs="Arial"/>
          <w:b/>
          <w:sz w:val="20"/>
          <w:u w:val="single"/>
        </w:rPr>
      </w:pPr>
      <w:r w:rsidRPr="006B5D88">
        <w:rPr>
          <w:rFonts w:cs="Arial"/>
          <w:b/>
          <w:sz w:val="20"/>
          <w:u w:val="single"/>
        </w:rPr>
        <w:t xml:space="preserve">West Suffolk </w:t>
      </w:r>
      <w:r w:rsidR="006319B1" w:rsidRPr="006B5D88">
        <w:rPr>
          <w:rFonts w:cs="Arial"/>
          <w:b/>
          <w:sz w:val="20"/>
          <w:u w:val="single"/>
        </w:rPr>
        <w:t>Council</w:t>
      </w:r>
    </w:p>
    <w:p w:rsidR="00345551" w:rsidRPr="00345551" w:rsidRDefault="00345551" w:rsidP="00345551">
      <w:pPr>
        <w:rPr>
          <w:rFonts w:cs="Arial"/>
          <w:b/>
          <w:sz w:val="20"/>
        </w:rPr>
      </w:pPr>
      <w:r w:rsidRPr="00345551">
        <w:rPr>
          <w:rFonts w:cs="Arial"/>
          <w:b/>
          <w:sz w:val="20"/>
        </w:rPr>
        <w:t>Garden Waste Collection</w:t>
      </w:r>
    </w:p>
    <w:p w:rsidR="00345551" w:rsidRPr="00345551" w:rsidRDefault="00345551" w:rsidP="00345551">
      <w:pPr>
        <w:rPr>
          <w:rFonts w:cs="Arial"/>
          <w:sz w:val="20"/>
        </w:rPr>
      </w:pPr>
      <w:r w:rsidRPr="00345551">
        <w:rPr>
          <w:rFonts w:cs="Arial"/>
          <w:sz w:val="20"/>
        </w:rPr>
        <w:t>The cost of a brown bin £45 per year for 2022</w:t>
      </w:r>
    </w:p>
    <w:p w:rsidR="00345551" w:rsidRPr="00345551" w:rsidRDefault="00345551" w:rsidP="00345551">
      <w:pPr>
        <w:rPr>
          <w:rFonts w:cs="Arial"/>
          <w:color w:val="000000"/>
          <w:sz w:val="20"/>
        </w:rPr>
      </w:pPr>
      <w:r w:rsidRPr="00345551">
        <w:rPr>
          <w:rFonts w:cs="Arial"/>
          <w:color w:val="000000"/>
          <w:sz w:val="20"/>
        </w:rPr>
        <w:t xml:space="preserve">link for signing up on line: </w:t>
      </w:r>
      <w:hyperlink r:id="rId8" w:history="1">
        <w:r w:rsidRPr="00345551">
          <w:rPr>
            <w:rStyle w:val="Hyperlink"/>
            <w:rFonts w:cs="Arial"/>
            <w:sz w:val="20"/>
          </w:rPr>
          <w:t>www.westsuffolk.gov.uk/gardenwaste</w:t>
        </w:r>
      </w:hyperlink>
      <w:r w:rsidRPr="00345551">
        <w:rPr>
          <w:rFonts w:cs="Arial"/>
          <w:color w:val="000000"/>
          <w:sz w:val="20"/>
        </w:rPr>
        <w:t> </w:t>
      </w:r>
    </w:p>
    <w:p w:rsidR="00345551" w:rsidRPr="00345551" w:rsidRDefault="00345551" w:rsidP="00345551">
      <w:pPr>
        <w:rPr>
          <w:rFonts w:cs="Arial"/>
          <w:color w:val="000000"/>
          <w:sz w:val="20"/>
        </w:rPr>
      </w:pPr>
    </w:p>
    <w:p w:rsidR="00345551" w:rsidRPr="00345551" w:rsidRDefault="00345551" w:rsidP="00345551">
      <w:pPr>
        <w:rPr>
          <w:rFonts w:cs="Arial"/>
          <w:b/>
          <w:bCs/>
          <w:color w:val="000000"/>
          <w:sz w:val="20"/>
        </w:rPr>
      </w:pPr>
      <w:r w:rsidRPr="00345551">
        <w:rPr>
          <w:rFonts w:cs="Arial"/>
          <w:b/>
          <w:bCs/>
          <w:color w:val="000000"/>
          <w:sz w:val="20"/>
        </w:rPr>
        <w:t>Work on the next local plan for 2024 – 2040</w:t>
      </w:r>
    </w:p>
    <w:p w:rsidR="00345551" w:rsidRPr="00345551" w:rsidRDefault="00345551" w:rsidP="00345551">
      <w:pPr>
        <w:rPr>
          <w:rFonts w:cs="Arial"/>
          <w:b/>
          <w:sz w:val="20"/>
        </w:rPr>
      </w:pPr>
      <w:r w:rsidRPr="00345551">
        <w:rPr>
          <w:rFonts w:cs="Arial"/>
          <w:color w:val="000000"/>
          <w:sz w:val="20"/>
        </w:rPr>
        <w:t>The next public consultation will commence on the 26</w:t>
      </w:r>
      <w:r w:rsidRPr="00345551">
        <w:rPr>
          <w:rFonts w:cs="Arial"/>
          <w:color w:val="000000"/>
          <w:sz w:val="20"/>
          <w:vertAlign w:val="superscript"/>
        </w:rPr>
        <w:t>th</w:t>
      </w:r>
      <w:r w:rsidRPr="00345551">
        <w:rPr>
          <w:rFonts w:cs="Arial"/>
          <w:color w:val="000000"/>
          <w:sz w:val="20"/>
        </w:rPr>
        <w:t xml:space="preserve"> May for eight weeks on the preferred issues and options. Ingham is redesignated as a type A village in the new West Suffolk settlement hierarchy as it lacks the level of services and facilities required for a local service centre this means that the opportunity for allocating small sites in or adjacent to the village could be explored through the local plan.  A number of sites have been submitted through the strategic housing and economic land availability assessment for potential inclusion in the local plan It is important to note at this stage these sites have not been selected as preferred sites for development but we are seeking views on them to assist with the next draft of the plan where decisions will be made on which if any sites will be suitable.</w:t>
      </w:r>
    </w:p>
    <w:p w:rsidR="00345551" w:rsidRPr="00345551" w:rsidRDefault="00345551" w:rsidP="00345551">
      <w:pPr>
        <w:rPr>
          <w:rFonts w:cs="Arial"/>
          <w:color w:val="000000"/>
          <w:sz w:val="20"/>
        </w:rPr>
      </w:pPr>
    </w:p>
    <w:p w:rsidR="00345551" w:rsidRPr="00345551" w:rsidRDefault="00345551" w:rsidP="00345551">
      <w:pPr>
        <w:rPr>
          <w:rFonts w:cs="Arial"/>
          <w:b/>
          <w:bCs/>
          <w:color w:val="000000"/>
          <w:sz w:val="20"/>
        </w:rPr>
      </w:pPr>
      <w:r w:rsidRPr="00345551">
        <w:rPr>
          <w:rFonts w:cs="Arial"/>
          <w:b/>
          <w:bCs/>
          <w:color w:val="000000"/>
          <w:sz w:val="20"/>
        </w:rPr>
        <w:t>Highlights from West Suffolk 2021-2022</w:t>
      </w:r>
    </w:p>
    <w:p w:rsidR="00345551" w:rsidRPr="00345551" w:rsidRDefault="00345551" w:rsidP="00345551">
      <w:pPr>
        <w:rPr>
          <w:rFonts w:cs="Arial"/>
          <w:sz w:val="20"/>
        </w:rPr>
      </w:pPr>
      <w:r w:rsidRPr="00345551">
        <w:rPr>
          <w:rFonts w:cs="Arial"/>
          <w:sz w:val="20"/>
        </w:rPr>
        <w:t>9 million investment to West Suffolk council zero carbon ambitions by 2030, this to include income generation, greener vehicles and buildings as well as extending its solar rent and roof schemes for business.</w:t>
      </w:r>
    </w:p>
    <w:p w:rsidR="00345551" w:rsidRPr="00345551" w:rsidRDefault="00345551" w:rsidP="00345551">
      <w:pPr>
        <w:rPr>
          <w:rFonts w:cs="Arial"/>
          <w:sz w:val="20"/>
        </w:rPr>
      </w:pPr>
      <w:r w:rsidRPr="00345551">
        <w:rPr>
          <w:rFonts w:cs="Arial"/>
          <w:sz w:val="20"/>
        </w:rPr>
        <w:t>1.3 million investment will be made into parks and heritage assets such as Moyse’s Hall and West Stow and maintaining areas like Brandon country park.</w:t>
      </w:r>
    </w:p>
    <w:p w:rsidR="00345551" w:rsidRPr="00345551" w:rsidRDefault="00345551" w:rsidP="00345551">
      <w:pPr>
        <w:rPr>
          <w:rFonts w:cs="Arial"/>
          <w:b/>
          <w:bCs/>
          <w:color w:val="000000"/>
          <w:sz w:val="20"/>
        </w:rPr>
      </w:pPr>
    </w:p>
    <w:p w:rsidR="00345551" w:rsidRPr="00345551" w:rsidRDefault="00345551" w:rsidP="00345551">
      <w:pPr>
        <w:pStyle w:val="null2"/>
        <w:tabs>
          <w:tab w:val="num" w:pos="1080"/>
        </w:tabs>
        <w:spacing w:before="0" w:beforeAutospacing="0" w:after="0" w:afterAutospacing="0"/>
        <w:rPr>
          <w:rFonts w:ascii="Arial" w:hAnsi="Arial" w:cs="Arial"/>
          <w:sz w:val="20"/>
          <w:szCs w:val="20"/>
        </w:rPr>
      </w:pPr>
      <w:r w:rsidRPr="00345551">
        <w:rPr>
          <w:rFonts w:ascii="Arial" w:eastAsia="Times New Roman" w:hAnsi="Arial" w:cs="Arial"/>
          <w:sz w:val="20"/>
          <w:szCs w:val="20"/>
        </w:rPr>
        <w:t>Delivered a strong response to COVID-19 meaning quality services were still delivered, the most vulnerable helped and many of our businesses given access to funding and support. We were one of the top councils in the country in this respect helping West Suffolk businesses access around £120 million in grants and business rate relief. Reduced homelessness and the risk of homelessness thanks to a holistic approach that helps people move on, and forward (as well as engendering public support for our approach).</w:t>
      </w:r>
      <w:r w:rsidRPr="00345551">
        <w:rPr>
          <w:rFonts w:ascii="Arial" w:hAnsi="Arial" w:cs="Arial"/>
          <w:sz w:val="20"/>
          <w:szCs w:val="20"/>
        </w:rPr>
        <w:t> </w:t>
      </w:r>
    </w:p>
    <w:p w:rsidR="00345551" w:rsidRPr="00345551" w:rsidRDefault="00345551" w:rsidP="00345551">
      <w:pPr>
        <w:pStyle w:val="null2"/>
        <w:tabs>
          <w:tab w:val="num" w:pos="1080"/>
        </w:tabs>
        <w:spacing w:before="0" w:beforeAutospacing="0" w:after="0" w:afterAutospacing="0"/>
        <w:rPr>
          <w:rFonts w:ascii="Arial" w:hAnsi="Arial" w:cs="Arial"/>
          <w:sz w:val="20"/>
          <w:szCs w:val="20"/>
        </w:rPr>
      </w:pPr>
    </w:p>
    <w:p w:rsidR="00345551" w:rsidRPr="00345551" w:rsidRDefault="00345551" w:rsidP="00345551">
      <w:pPr>
        <w:pStyle w:val="null2"/>
        <w:tabs>
          <w:tab w:val="num" w:pos="1080"/>
        </w:tabs>
        <w:spacing w:before="0" w:beforeAutospacing="0" w:after="0" w:afterAutospacing="0"/>
        <w:rPr>
          <w:rFonts w:ascii="Arial" w:eastAsia="Times New Roman" w:hAnsi="Arial" w:cs="Arial"/>
          <w:sz w:val="20"/>
          <w:szCs w:val="20"/>
        </w:rPr>
      </w:pPr>
      <w:r w:rsidRPr="00345551">
        <w:rPr>
          <w:rFonts w:ascii="Arial" w:eastAsia="Times New Roman" w:hAnsi="Arial" w:cs="Arial"/>
          <w:sz w:val="20"/>
          <w:szCs w:val="20"/>
        </w:rPr>
        <w:t xml:space="preserve">Continued to deliver our successful growth agenda by investing in an incubator building for the manufacturing and engineering sector centre in Bury St Edmunds – only made possible by our forethought, investing in infrastructure and forging partnerships to develop business parks linked to the skills agenda. The EpiCentre in Haverhill celebrated its first birthday in November with more than 20 companies and all its laboratory space taken. </w:t>
      </w:r>
    </w:p>
    <w:p w:rsidR="00345551" w:rsidRPr="00345551" w:rsidRDefault="00345551" w:rsidP="00345551">
      <w:pPr>
        <w:rPr>
          <w:rFonts w:cs="Arial"/>
          <w:b/>
          <w:sz w:val="20"/>
        </w:rPr>
      </w:pPr>
    </w:p>
    <w:p w:rsidR="00345551" w:rsidRPr="00345551" w:rsidRDefault="00345551" w:rsidP="00345551">
      <w:pPr>
        <w:rPr>
          <w:rFonts w:cs="Arial"/>
          <w:b/>
          <w:sz w:val="20"/>
        </w:rPr>
      </w:pPr>
      <w:r w:rsidRPr="00345551">
        <w:rPr>
          <w:rFonts w:cs="Arial"/>
          <w:b/>
          <w:sz w:val="20"/>
        </w:rPr>
        <w:t xml:space="preserve">Town Centre </w:t>
      </w:r>
    </w:p>
    <w:p w:rsidR="00345551" w:rsidRPr="00345551" w:rsidRDefault="00345551" w:rsidP="00345551">
      <w:pPr>
        <w:pStyle w:val="null"/>
        <w:spacing w:before="0" w:beforeAutospacing="0" w:after="0" w:afterAutospacing="0"/>
        <w:rPr>
          <w:rFonts w:ascii="Arial" w:hAnsi="Arial" w:cs="Arial"/>
          <w:sz w:val="20"/>
          <w:szCs w:val="20"/>
        </w:rPr>
      </w:pPr>
      <w:r w:rsidRPr="00345551">
        <w:rPr>
          <w:rFonts w:ascii="Arial" w:hAnsi="Arial" w:cs="Arial"/>
          <w:sz w:val="20"/>
          <w:szCs w:val="20"/>
        </w:rPr>
        <w:t>Work has continued on the plans with a £8.4 million scheme to redevelop the Post office building with the redevelopment providing retaining the historic Victorian façade and the rear of the building developed into retail with 12 apartments above and the link between market place and the Arc being widened with new shop fronts onto St Andrews Street.  This work is due for completion August 2022 with the apartments being currently marketed</w:t>
      </w:r>
    </w:p>
    <w:p w:rsidR="00345551" w:rsidRPr="00345551" w:rsidRDefault="00345551" w:rsidP="00345551">
      <w:pPr>
        <w:jc w:val="both"/>
        <w:rPr>
          <w:rFonts w:cs="Arial"/>
          <w:b/>
          <w:color w:val="000000" w:themeColor="text1"/>
          <w:sz w:val="20"/>
          <w:u w:val="single"/>
        </w:rPr>
      </w:pPr>
    </w:p>
    <w:p w:rsidR="00345551" w:rsidRPr="00345551" w:rsidRDefault="00345551" w:rsidP="00345551">
      <w:pPr>
        <w:jc w:val="both"/>
        <w:rPr>
          <w:rFonts w:cs="Arial"/>
          <w:color w:val="000000" w:themeColor="text1"/>
          <w:sz w:val="20"/>
        </w:rPr>
      </w:pPr>
      <w:r w:rsidRPr="00345551">
        <w:rPr>
          <w:rFonts w:cs="Arial"/>
          <w:b/>
          <w:bCs/>
          <w:color w:val="000000" w:themeColor="text1"/>
          <w:sz w:val="20"/>
        </w:rPr>
        <w:t>Bury St Edmunds Railway Station</w:t>
      </w:r>
    </w:p>
    <w:p w:rsidR="00345551" w:rsidRPr="00345551" w:rsidRDefault="00345551" w:rsidP="00345551">
      <w:pPr>
        <w:jc w:val="both"/>
        <w:rPr>
          <w:rFonts w:cs="Arial"/>
          <w:color w:val="000000" w:themeColor="text1"/>
          <w:sz w:val="20"/>
        </w:rPr>
      </w:pPr>
      <w:r w:rsidRPr="00345551">
        <w:rPr>
          <w:rFonts w:cs="Arial"/>
          <w:b/>
          <w:color w:val="000000" w:themeColor="text1"/>
          <w:sz w:val="20"/>
        </w:rPr>
        <w:t>New Entrance and Ticket Gateline</w:t>
      </w:r>
    </w:p>
    <w:p w:rsidR="00345551" w:rsidRPr="00345551" w:rsidRDefault="00345551" w:rsidP="00345551">
      <w:pPr>
        <w:jc w:val="both"/>
        <w:rPr>
          <w:rFonts w:cs="Arial"/>
          <w:color w:val="000000" w:themeColor="text1"/>
          <w:sz w:val="20"/>
        </w:rPr>
      </w:pPr>
      <w:r w:rsidRPr="00345551">
        <w:rPr>
          <w:rFonts w:cs="Arial"/>
          <w:color w:val="000000" w:themeColor="text1"/>
          <w:sz w:val="20"/>
        </w:rPr>
        <w:t>Following the development of the new car park on the north side of the station, Greater Anglia will be creating a new entrance on the north side of the station near the existing car wash waiting area.  This new entrance will be funded by the DfT following the successful award of Access for All funding, which the team played a key role in. Work has in now underway to create the new station entrance.</w:t>
      </w:r>
    </w:p>
    <w:p w:rsidR="00345551" w:rsidRPr="00345551" w:rsidRDefault="00345551" w:rsidP="00345551">
      <w:pPr>
        <w:jc w:val="both"/>
        <w:rPr>
          <w:rFonts w:cs="Arial"/>
          <w:color w:val="000000" w:themeColor="text1"/>
          <w:sz w:val="20"/>
        </w:rPr>
      </w:pPr>
    </w:p>
    <w:p w:rsidR="00345551" w:rsidRPr="00345551" w:rsidRDefault="00345551" w:rsidP="00345551">
      <w:pPr>
        <w:jc w:val="both"/>
        <w:rPr>
          <w:rFonts w:cs="Arial"/>
          <w:color w:val="000000" w:themeColor="text1"/>
          <w:sz w:val="20"/>
        </w:rPr>
      </w:pPr>
      <w:r w:rsidRPr="00345551">
        <w:rPr>
          <w:rFonts w:cs="Arial"/>
          <w:color w:val="000000" w:themeColor="text1"/>
          <w:sz w:val="20"/>
        </w:rPr>
        <w:t xml:space="preserve">The latest programme estimates work on site ending in June 2022.  This project also includes a reconfigured station lobby with a ticket gateline and two new retail spaces inside the station.  During the building works the ticket office has been relocated to the station forecourt.  Greater Anglia will also be installing up to 75 additional cycle parking places at Bury Station as part of a successful Cycle Rail funding scheme, which is also supported by Suffolk County Council.  </w:t>
      </w:r>
    </w:p>
    <w:p w:rsidR="00345551" w:rsidRPr="00345551" w:rsidRDefault="00345551" w:rsidP="00345551">
      <w:pPr>
        <w:jc w:val="both"/>
        <w:rPr>
          <w:rFonts w:cs="Arial"/>
          <w:color w:val="000000" w:themeColor="text1"/>
          <w:sz w:val="20"/>
        </w:rPr>
      </w:pPr>
    </w:p>
    <w:p w:rsidR="00345551" w:rsidRPr="00345551" w:rsidRDefault="00345551" w:rsidP="00345551">
      <w:pPr>
        <w:pStyle w:val="null2"/>
        <w:tabs>
          <w:tab w:val="num" w:pos="1080"/>
        </w:tabs>
        <w:spacing w:before="0" w:beforeAutospacing="0" w:after="0" w:afterAutospacing="0"/>
        <w:rPr>
          <w:rFonts w:ascii="Arial" w:eastAsia="Times New Roman" w:hAnsi="Arial" w:cs="Arial"/>
          <w:sz w:val="20"/>
          <w:szCs w:val="20"/>
        </w:rPr>
      </w:pPr>
      <w:r w:rsidRPr="00345551">
        <w:rPr>
          <w:rFonts w:ascii="Arial" w:hAnsi="Arial" w:cs="Arial"/>
          <w:color w:val="000000" w:themeColor="text1"/>
          <w:sz w:val="20"/>
          <w:szCs w:val="20"/>
        </w:rPr>
        <w:t>In addition to the above Greater Anglia are also planning maintenance works to the north wall of the station, with works estimated to take place March 2022 to February 2023.</w:t>
      </w:r>
      <w:r w:rsidRPr="00345551">
        <w:rPr>
          <w:rFonts w:ascii="Arial" w:eastAsia="Times New Roman" w:hAnsi="Arial" w:cs="Arial"/>
          <w:sz w:val="20"/>
          <w:szCs w:val="20"/>
        </w:rPr>
        <w:t xml:space="preserve"> Reduced homelessness and the risk of homelessness thanks to a holistic approach that helps people move on, and forward (as well as engendering public support for our approach).</w:t>
      </w:r>
    </w:p>
    <w:p w:rsidR="00345551" w:rsidRPr="00345551" w:rsidRDefault="00345551" w:rsidP="00345551">
      <w:pPr>
        <w:rPr>
          <w:rFonts w:cs="Arial"/>
          <w:sz w:val="20"/>
        </w:rPr>
      </w:pPr>
    </w:p>
    <w:p w:rsidR="00345551" w:rsidRPr="00345551" w:rsidRDefault="00345551" w:rsidP="00345551">
      <w:pPr>
        <w:pStyle w:val="null2"/>
        <w:tabs>
          <w:tab w:val="num" w:pos="1080"/>
        </w:tabs>
        <w:spacing w:before="0" w:beforeAutospacing="0" w:after="0" w:afterAutospacing="0"/>
        <w:rPr>
          <w:rFonts w:ascii="Arial" w:eastAsia="Times New Roman" w:hAnsi="Arial" w:cs="Arial"/>
          <w:sz w:val="20"/>
          <w:szCs w:val="20"/>
        </w:rPr>
      </w:pPr>
      <w:r w:rsidRPr="00345551">
        <w:rPr>
          <w:rFonts w:ascii="Arial" w:eastAsia="Times New Roman" w:hAnsi="Arial" w:cs="Arial"/>
          <w:sz w:val="20"/>
          <w:szCs w:val="20"/>
        </w:rPr>
        <w:t>Continued to lead a countywide project to help children and their families access various events where youngsters could have fun while gaining skills (for example, around cooking and access to food).</w:t>
      </w:r>
    </w:p>
    <w:p w:rsidR="00345551" w:rsidRPr="00345551" w:rsidRDefault="00345551" w:rsidP="00345551">
      <w:pPr>
        <w:pStyle w:val="null2"/>
        <w:tabs>
          <w:tab w:val="num" w:pos="1080"/>
        </w:tabs>
        <w:spacing w:before="0" w:beforeAutospacing="0" w:after="0" w:afterAutospacing="0"/>
        <w:rPr>
          <w:rFonts w:ascii="Arial" w:eastAsia="Times New Roman" w:hAnsi="Arial" w:cs="Arial"/>
          <w:sz w:val="20"/>
          <w:szCs w:val="20"/>
        </w:rPr>
      </w:pPr>
    </w:p>
    <w:p w:rsidR="00345551" w:rsidRPr="00345551" w:rsidRDefault="00345551" w:rsidP="00345551">
      <w:pPr>
        <w:rPr>
          <w:rFonts w:cs="Arial"/>
          <w:sz w:val="20"/>
        </w:rPr>
      </w:pPr>
      <w:r w:rsidRPr="00345551">
        <w:rPr>
          <w:rFonts w:cs="Arial"/>
          <w:sz w:val="20"/>
        </w:rPr>
        <w:t>Barley Homes successfully building out its first two developments with one now already all sold out and housing new residents.</w:t>
      </w:r>
    </w:p>
    <w:p w:rsidR="00345551" w:rsidRPr="00345551" w:rsidRDefault="00345551" w:rsidP="00345551">
      <w:pPr>
        <w:rPr>
          <w:rFonts w:cs="Arial"/>
          <w:sz w:val="20"/>
        </w:rPr>
      </w:pPr>
    </w:p>
    <w:p w:rsidR="00345551" w:rsidRPr="00345551" w:rsidRDefault="00345551" w:rsidP="00345551">
      <w:pPr>
        <w:rPr>
          <w:rFonts w:cs="Arial"/>
          <w:sz w:val="20"/>
        </w:rPr>
      </w:pPr>
      <w:r w:rsidRPr="00345551">
        <w:rPr>
          <w:rFonts w:cs="Arial"/>
          <w:sz w:val="20"/>
        </w:rPr>
        <w:t>Maintained our wonderful and important parks which have again received the nationally prestigious green flag awards.</w:t>
      </w:r>
    </w:p>
    <w:p w:rsidR="00345551" w:rsidRPr="00345551" w:rsidRDefault="00345551" w:rsidP="00345551">
      <w:pPr>
        <w:rPr>
          <w:rFonts w:cs="Arial"/>
          <w:sz w:val="20"/>
        </w:rPr>
      </w:pPr>
      <w:r w:rsidRPr="00345551">
        <w:rPr>
          <w:rFonts w:cs="Arial"/>
          <w:sz w:val="20"/>
        </w:rPr>
        <w:t> </w:t>
      </w:r>
    </w:p>
    <w:p w:rsidR="00345551" w:rsidRPr="00345551" w:rsidRDefault="00345551" w:rsidP="00345551">
      <w:pPr>
        <w:rPr>
          <w:rFonts w:cs="Arial"/>
          <w:sz w:val="20"/>
        </w:rPr>
      </w:pPr>
      <w:r w:rsidRPr="00345551">
        <w:rPr>
          <w:rFonts w:cs="Arial"/>
          <w:sz w:val="20"/>
        </w:rPr>
        <w:t>Reduced homelessness and the risk of homelessness thanks to a holistic approach that helps people move on, and forward (as well as engendering public support for our approach)</w:t>
      </w:r>
      <w:r w:rsidR="00DE6373">
        <w:rPr>
          <w:rFonts w:cs="Arial"/>
          <w:sz w:val="20"/>
        </w:rPr>
        <w:t xml:space="preserve"> </w:t>
      </w:r>
      <w:r w:rsidRPr="00345551">
        <w:rPr>
          <w:rFonts w:cs="Arial"/>
          <w:sz w:val="20"/>
        </w:rPr>
        <w:t>options for them.</w:t>
      </w:r>
    </w:p>
    <w:p w:rsidR="00345551" w:rsidRPr="00DE6373" w:rsidRDefault="00345551" w:rsidP="00DE6373">
      <w:pPr>
        <w:rPr>
          <w:rFonts w:cs="Arial"/>
          <w:sz w:val="20"/>
        </w:rPr>
      </w:pPr>
      <w:r w:rsidRPr="00345551">
        <w:rPr>
          <w:rFonts w:cs="Arial"/>
          <w:sz w:val="20"/>
        </w:rPr>
        <w:t> </w:t>
      </w:r>
    </w:p>
    <w:p w:rsidR="00345551" w:rsidRPr="00345551" w:rsidRDefault="00345551" w:rsidP="00345551">
      <w:pPr>
        <w:jc w:val="both"/>
        <w:rPr>
          <w:rFonts w:cs="Arial"/>
          <w:sz w:val="20"/>
          <w:lang w:val="en-US"/>
        </w:rPr>
      </w:pPr>
      <w:r w:rsidRPr="00345551">
        <w:rPr>
          <w:rFonts w:cs="Arial"/>
          <w:b/>
          <w:color w:val="000000" w:themeColor="text1"/>
          <w:sz w:val="20"/>
        </w:rPr>
        <w:t xml:space="preserve">Skills </w:t>
      </w:r>
    </w:p>
    <w:p w:rsidR="00345551" w:rsidRPr="00345551" w:rsidRDefault="00345551" w:rsidP="00345551">
      <w:pPr>
        <w:jc w:val="both"/>
        <w:rPr>
          <w:rFonts w:cs="Arial"/>
          <w:b/>
          <w:color w:val="000000" w:themeColor="text1"/>
          <w:sz w:val="20"/>
        </w:rPr>
      </w:pPr>
    </w:p>
    <w:p w:rsidR="00345551" w:rsidRPr="00345551" w:rsidRDefault="00345551" w:rsidP="00345551">
      <w:pPr>
        <w:jc w:val="both"/>
        <w:rPr>
          <w:rFonts w:cs="Arial"/>
          <w:b/>
          <w:color w:val="000000" w:themeColor="text1"/>
          <w:sz w:val="20"/>
        </w:rPr>
      </w:pPr>
      <w:r w:rsidRPr="00345551">
        <w:rPr>
          <w:rFonts w:cs="Arial"/>
          <w:b/>
          <w:color w:val="000000" w:themeColor="text1"/>
          <w:sz w:val="20"/>
        </w:rPr>
        <w:t>National Apprenticeship Week 2022 (NAW)</w:t>
      </w:r>
    </w:p>
    <w:p w:rsidR="00345551" w:rsidRPr="00345551" w:rsidRDefault="00345551" w:rsidP="00345551">
      <w:pPr>
        <w:jc w:val="both"/>
        <w:rPr>
          <w:rFonts w:cs="Arial"/>
          <w:bCs/>
          <w:color w:val="000000" w:themeColor="text1"/>
          <w:sz w:val="20"/>
        </w:rPr>
      </w:pPr>
      <w:r w:rsidRPr="00345551">
        <w:rPr>
          <w:rFonts w:cs="Arial"/>
          <w:bCs/>
          <w:color w:val="000000" w:themeColor="text1"/>
          <w:sz w:val="20"/>
        </w:rPr>
        <w:t>Working closely with HR and Communications colleagues, there have been a number of activities and support provided to celebrate NAW. In addition to activities for our own apprentices, our apprentices have been recorded sharing their experiences in a number of videos, which has been shared with Careers Leads at West Suffolk schools, in addition to being uploaded to the EELGA website. We have also shared our apprenticeships brochure and poster with schools and feedback from schools has been positive.</w:t>
      </w:r>
    </w:p>
    <w:p w:rsidR="00345551" w:rsidRPr="00345551" w:rsidRDefault="00345551" w:rsidP="00345551">
      <w:pPr>
        <w:jc w:val="both"/>
        <w:rPr>
          <w:rFonts w:cs="Arial"/>
          <w:b/>
          <w:color w:val="000000" w:themeColor="text1"/>
          <w:sz w:val="20"/>
        </w:rPr>
      </w:pPr>
    </w:p>
    <w:p w:rsidR="00345551" w:rsidRPr="00345551" w:rsidRDefault="00345551" w:rsidP="00345551">
      <w:pPr>
        <w:jc w:val="both"/>
        <w:rPr>
          <w:rFonts w:cs="Arial"/>
          <w:b/>
          <w:color w:val="000000" w:themeColor="text1"/>
          <w:sz w:val="20"/>
        </w:rPr>
      </w:pPr>
      <w:r w:rsidRPr="00345551">
        <w:rPr>
          <w:rFonts w:cs="Arial"/>
          <w:b/>
          <w:color w:val="000000" w:themeColor="text1"/>
          <w:sz w:val="20"/>
        </w:rPr>
        <w:t>Kickstart</w:t>
      </w:r>
    </w:p>
    <w:p w:rsidR="00345551" w:rsidRPr="00345551" w:rsidRDefault="00345551" w:rsidP="00345551">
      <w:pPr>
        <w:jc w:val="both"/>
        <w:rPr>
          <w:rFonts w:cs="Arial"/>
          <w:color w:val="000000"/>
          <w:sz w:val="20"/>
        </w:rPr>
      </w:pPr>
      <w:r w:rsidRPr="00345551">
        <w:rPr>
          <w:rFonts w:cs="Arial"/>
          <w:color w:val="000000"/>
          <w:sz w:val="20"/>
        </w:rPr>
        <w:t>Unfilled Kickstart job vacancies continue to be filled until March this year. The</w:t>
      </w:r>
      <w:r w:rsidRPr="00345551">
        <w:rPr>
          <w:rFonts w:cs="Arial"/>
          <w:color w:val="000000" w:themeColor="text1"/>
          <w:sz w:val="20"/>
        </w:rPr>
        <w:t xml:space="preserve"> Suffolk Gateway Partnership, of which WSC is a partner, has developed a legacy project. Guidance documents have been produced for businesses on how to support their Kickstarter with their next steps once their placement ends, and for Kickstart participants on what they can do to progress their career.</w:t>
      </w:r>
    </w:p>
    <w:p w:rsidR="00345551" w:rsidRPr="00345551" w:rsidRDefault="00345551" w:rsidP="00345551">
      <w:pPr>
        <w:jc w:val="both"/>
        <w:rPr>
          <w:rFonts w:cs="Arial"/>
          <w:color w:val="000000"/>
          <w:sz w:val="20"/>
        </w:rPr>
      </w:pPr>
    </w:p>
    <w:p w:rsidR="00345551" w:rsidRPr="00345551" w:rsidRDefault="00345551" w:rsidP="00345551">
      <w:pPr>
        <w:jc w:val="both"/>
        <w:rPr>
          <w:rFonts w:cs="Arial"/>
          <w:b/>
          <w:bCs/>
          <w:sz w:val="20"/>
        </w:rPr>
      </w:pPr>
      <w:r w:rsidRPr="00345551">
        <w:rPr>
          <w:rFonts w:cs="Arial"/>
          <w:b/>
          <w:bCs/>
          <w:sz w:val="20"/>
        </w:rPr>
        <w:t xml:space="preserve">Pathways 50+ </w:t>
      </w:r>
    </w:p>
    <w:p w:rsidR="00345551" w:rsidRPr="00DE6373" w:rsidRDefault="00345551" w:rsidP="00345551">
      <w:pPr>
        <w:jc w:val="both"/>
        <w:rPr>
          <w:rFonts w:cs="Arial"/>
          <w:sz w:val="20"/>
        </w:rPr>
      </w:pPr>
      <w:r w:rsidRPr="00345551">
        <w:rPr>
          <w:rFonts w:cs="Arial"/>
          <w:sz w:val="20"/>
        </w:rPr>
        <w:t>Pathways 50+ is a new project funded by the European Social Fund and delivered by Futures in partnership with Norfolk and Suffolk County Council. The project focusses on supporting people aged 50+ back into work through work placements and employability support. Futures are working with SME businesses from Norfolk or Suffolk to create the placements, which will help recruit committed experienced staff who may not respond to traditional recruitment techniques. Officers are working closely with Futures to promote this initiative in West Suffolk.</w:t>
      </w:r>
    </w:p>
    <w:p w:rsidR="00345551" w:rsidRPr="00345551" w:rsidRDefault="00345551" w:rsidP="00345551">
      <w:pPr>
        <w:rPr>
          <w:rFonts w:cs="Arial"/>
          <w:b/>
          <w:bCs/>
          <w:color w:val="000000" w:themeColor="text1"/>
          <w:sz w:val="20"/>
        </w:rPr>
      </w:pPr>
    </w:p>
    <w:p w:rsidR="00345551" w:rsidRPr="00345551" w:rsidRDefault="00345551" w:rsidP="00345551">
      <w:pPr>
        <w:jc w:val="both"/>
        <w:rPr>
          <w:rFonts w:cs="Arial"/>
          <w:b/>
          <w:bCs/>
          <w:color w:val="000000" w:themeColor="text1"/>
          <w:sz w:val="20"/>
        </w:rPr>
      </w:pPr>
      <w:r w:rsidRPr="00345551">
        <w:rPr>
          <w:rFonts w:cs="Arial"/>
          <w:b/>
          <w:bCs/>
          <w:color w:val="000000" w:themeColor="text1"/>
          <w:sz w:val="20"/>
        </w:rPr>
        <w:t xml:space="preserve">Visitor Economy Network Initiative </w:t>
      </w:r>
      <w:r w:rsidRPr="00345551">
        <w:rPr>
          <w:rFonts w:cs="Arial"/>
          <w:color w:val="000000" w:themeColor="text1"/>
          <w:sz w:val="20"/>
        </w:rPr>
        <w:t>(VENI)</w:t>
      </w:r>
    </w:p>
    <w:p w:rsidR="00345551" w:rsidRPr="00345551" w:rsidRDefault="00345551" w:rsidP="00345551">
      <w:pPr>
        <w:rPr>
          <w:rFonts w:cs="Arial"/>
          <w:color w:val="000000" w:themeColor="text1"/>
          <w:sz w:val="20"/>
        </w:rPr>
      </w:pPr>
      <w:r w:rsidRPr="00345551">
        <w:rPr>
          <w:rFonts w:cs="Arial"/>
          <w:color w:val="000000" w:themeColor="text1"/>
          <w:sz w:val="20"/>
        </w:rPr>
        <w:t xml:space="preserve">VENI is an industry collaboration project to help develop skills for the visitor economy and supporting businesses in the sector so that they can better make use of skills provision in the region. VENI will bring educators and SMEs closer together and at the same time create opportunities for young people to develop work-ready skills and participate in, and learn more about, their local visitor economy. It aims to tackle skills deficits in East Anglia and will provide people in, and out of, work with the skills needed to progress in employment in the visitor economy. The project is part-funded by the European Social Fund. It is a really important time in the recovery and renewal of the visitor economy. </w:t>
      </w:r>
      <w:r w:rsidR="00134829" w:rsidRPr="00345551">
        <w:rPr>
          <w:rFonts w:cs="Arial"/>
          <w:color w:val="000000" w:themeColor="text1"/>
          <w:sz w:val="20"/>
        </w:rPr>
        <w:t>So,</w:t>
      </w:r>
      <w:r w:rsidRPr="00345551">
        <w:rPr>
          <w:rFonts w:cs="Arial"/>
          <w:color w:val="000000" w:themeColor="text1"/>
          <w:sz w:val="20"/>
        </w:rPr>
        <w:t xml:space="preserve"> to help inform our colleges and training providers to support a future work-ready workforce, the VENI project is conducting a short survey about recruitment and workplace skills survey link </w:t>
      </w:r>
      <w:r w:rsidR="00134829" w:rsidRPr="00345551">
        <w:rPr>
          <w:rFonts w:cs="Arial"/>
          <w:color w:val="000000" w:themeColor="text1"/>
          <w:sz w:val="20"/>
        </w:rPr>
        <w:t>here:</w:t>
      </w:r>
      <w:r w:rsidR="00134829" w:rsidRPr="00345551">
        <w:rPr>
          <w:rFonts w:cs="Arial"/>
          <w:sz w:val="20"/>
        </w:rPr>
        <w:t xml:space="preserve"> HTTPs</w:t>
      </w:r>
    </w:p>
    <w:p w:rsidR="00345551" w:rsidRPr="00345551" w:rsidRDefault="00345551" w:rsidP="00345551">
      <w:pPr>
        <w:jc w:val="both"/>
        <w:rPr>
          <w:rFonts w:cs="Arial"/>
          <w:color w:val="000000" w:themeColor="text1"/>
          <w:sz w:val="20"/>
        </w:rPr>
      </w:pPr>
    </w:p>
    <w:p w:rsidR="00345551" w:rsidRPr="00345551" w:rsidRDefault="00345551" w:rsidP="00345551">
      <w:pPr>
        <w:jc w:val="both"/>
        <w:rPr>
          <w:rFonts w:cs="Arial"/>
          <w:b/>
          <w:bCs/>
          <w:color w:val="000000" w:themeColor="text1"/>
          <w:sz w:val="20"/>
        </w:rPr>
      </w:pPr>
      <w:r w:rsidRPr="00345551">
        <w:rPr>
          <w:rFonts w:cs="Arial"/>
          <w:b/>
          <w:bCs/>
          <w:color w:val="000000" w:themeColor="text1"/>
          <w:sz w:val="20"/>
        </w:rPr>
        <w:t>Sport and Physical Activity sector skills plan</w:t>
      </w:r>
    </w:p>
    <w:p w:rsidR="00345551" w:rsidRPr="00345551" w:rsidRDefault="00345551" w:rsidP="00345551">
      <w:pPr>
        <w:jc w:val="both"/>
        <w:rPr>
          <w:rFonts w:cs="Arial"/>
          <w:color w:val="000000" w:themeColor="text1"/>
          <w:sz w:val="20"/>
        </w:rPr>
      </w:pPr>
      <w:r w:rsidRPr="00345551">
        <w:rPr>
          <w:rFonts w:cs="Arial"/>
          <w:color w:val="000000" w:themeColor="text1"/>
          <w:sz w:val="20"/>
        </w:rPr>
        <w:t>Active Suffolk are in the process of completing and signing off a Sector Skills Plan for the Sport and Physical Activity Sector to help address skills shortages in the Suffolk Sport and Leisure market. Key local issues have been identified, including:</w:t>
      </w:r>
    </w:p>
    <w:p w:rsidR="00345551" w:rsidRPr="00345551" w:rsidRDefault="00345551" w:rsidP="00345551">
      <w:pPr>
        <w:pStyle w:val="ListParagraph"/>
        <w:numPr>
          <w:ilvl w:val="0"/>
          <w:numId w:val="40"/>
        </w:numPr>
        <w:jc w:val="both"/>
        <w:rPr>
          <w:rFonts w:cs="Arial"/>
          <w:color w:val="000000" w:themeColor="text1"/>
          <w:sz w:val="20"/>
        </w:rPr>
      </w:pPr>
      <w:r w:rsidRPr="00345551">
        <w:rPr>
          <w:rFonts w:cs="Arial"/>
          <w:color w:val="000000" w:themeColor="text1"/>
          <w:sz w:val="20"/>
        </w:rPr>
        <w:t>lack of applicants for apprenticeships that are being offered;</w:t>
      </w:r>
    </w:p>
    <w:p w:rsidR="00345551" w:rsidRPr="00345551" w:rsidRDefault="00345551" w:rsidP="00345551">
      <w:pPr>
        <w:pStyle w:val="ListParagraph"/>
        <w:numPr>
          <w:ilvl w:val="0"/>
          <w:numId w:val="40"/>
        </w:numPr>
        <w:jc w:val="both"/>
        <w:rPr>
          <w:rFonts w:cs="Arial"/>
          <w:color w:val="000000" w:themeColor="text1"/>
          <w:sz w:val="20"/>
        </w:rPr>
      </w:pPr>
      <w:r w:rsidRPr="00345551">
        <w:rPr>
          <w:rFonts w:cs="Arial"/>
          <w:color w:val="000000" w:themeColor="text1"/>
          <w:sz w:val="20"/>
        </w:rPr>
        <w:t>acute shortage of candidates for all entry-level positions; and</w:t>
      </w:r>
    </w:p>
    <w:p w:rsidR="00345551" w:rsidRPr="00345551" w:rsidRDefault="00345551" w:rsidP="00345551">
      <w:pPr>
        <w:pStyle w:val="ListParagraph"/>
        <w:numPr>
          <w:ilvl w:val="0"/>
          <w:numId w:val="40"/>
        </w:numPr>
        <w:jc w:val="both"/>
        <w:rPr>
          <w:rFonts w:cs="Arial"/>
          <w:color w:val="000000" w:themeColor="text1"/>
          <w:sz w:val="20"/>
        </w:rPr>
      </w:pPr>
      <w:r w:rsidRPr="00345551">
        <w:rPr>
          <w:rFonts w:cs="Arial"/>
          <w:color w:val="000000" w:themeColor="text1"/>
          <w:sz w:val="20"/>
        </w:rPr>
        <w:t>significant recruitment issues for swimming instructors, swimming assistants, lifeguards, gym instructors, group exercise instructors and entry-level managers.</w:t>
      </w:r>
    </w:p>
    <w:p w:rsidR="00345551" w:rsidRPr="00345551" w:rsidRDefault="00345551" w:rsidP="00345551">
      <w:pPr>
        <w:jc w:val="both"/>
        <w:rPr>
          <w:rFonts w:cs="Arial"/>
          <w:color w:val="000000" w:themeColor="text1"/>
          <w:sz w:val="20"/>
        </w:rPr>
      </w:pPr>
    </w:p>
    <w:p w:rsidR="00345551" w:rsidRPr="00345551" w:rsidRDefault="00345551" w:rsidP="00345551">
      <w:pPr>
        <w:jc w:val="both"/>
        <w:rPr>
          <w:rFonts w:cs="Arial"/>
          <w:color w:val="000000" w:themeColor="text1"/>
          <w:sz w:val="20"/>
        </w:rPr>
      </w:pPr>
      <w:r w:rsidRPr="00345551">
        <w:rPr>
          <w:rFonts w:cs="Arial"/>
          <w:b/>
          <w:color w:val="000000" w:themeColor="text1"/>
          <w:sz w:val="20"/>
        </w:rPr>
        <w:t xml:space="preserve">Work Well Suffolk </w:t>
      </w:r>
      <w:r w:rsidRPr="00345551">
        <w:rPr>
          <w:rFonts w:cs="Arial"/>
          <w:color w:val="000000" w:themeColor="text1"/>
          <w:sz w:val="20"/>
        </w:rPr>
        <w:t>(WWS)</w:t>
      </w:r>
    </w:p>
    <w:p w:rsidR="00345551" w:rsidRPr="00345551" w:rsidRDefault="00345551" w:rsidP="00345551">
      <w:pPr>
        <w:jc w:val="both"/>
        <w:rPr>
          <w:rFonts w:cs="Arial"/>
          <w:color w:val="000000"/>
          <w:sz w:val="20"/>
        </w:rPr>
      </w:pPr>
      <w:r w:rsidRPr="00345551">
        <w:rPr>
          <w:rFonts w:cs="Arial"/>
          <w:color w:val="000000"/>
          <w:sz w:val="20"/>
        </w:rPr>
        <w:t>This is a three-year project that is funded by the European Structural Fund (ESF) and managed by Suffolk County Council. We sit on both the Steering Group and the Impact Working Group. The WWS Team have engaged with over 1,350 participants across the county which is 86% of the target to date, this is an excellent number considering the restrictions encountered. There have been 98 Participants that have secured employment through Steadfast Training; 37 have started self-employment/started their own business with the support of Menta; and there are 315 active participants being supported by the coaching service at Realise Futures. Drop-in sessions are now regularly run from Suffolk Libraries and a number of Job Centres across the county, which is proving impactful in these communities.</w:t>
      </w:r>
    </w:p>
    <w:p w:rsidR="00345551" w:rsidRPr="00345551" w:rsidRDefault="00345551" w:rsidP="00345551">
      <w:pPr>
        <w:jc w:val="both"/>
        <w:rPr>
          <w:rFonts w:cs="Arial"/>
          <w:color w:val="000000" w:themeColor="text1"/>
          <w:sz w:val="20"/>
        </w:rPr>
      </w:pPr>
    </w:p>
    <w:p w:rsidR="00345551" w:rsidRPr="00345551" w:rsidRDefault="00345551" w:rsidP="00345551">
      <w:pPr>
        <w:jc w:val="both"/>
        <w:rPr>
          <w:rFonts w:cs="Arial"/>
          <w:color w:val="000000" w:themeColor="text1"/>
          <w:sz w:val="20"/>
        </w:rPr>
      </w:pPr>
      <w:r w:rsidRPr="00345551">
        <w:rPr>
          <w:rFonts w:cs="Arial"/>
          <w:b/>
          <w:color w:val="000000" w:themeColor="text1"/>
          <w:sz w:val="20"/>
        </w:rPr>
        <w:t>Apprenticeships Suffolk</w:t>
      </w:r>
      <w:r w:rsidRPr="00345551">
        <w:rPr>
          <w:rFonts w:cs="Arial"/>
          <w:color w:val="000000" w:themeColor="text1"/>
          <w:sz w:val="20"/>
        </w:rPr>
        <w:t xml:space="preserve"> (AS)</w:t>
      </w:r>
    </w:p>
    <w:p w:rsidR="00345551" w:rsidRPr="00345551" w:rsidRDefault="00345551" w:rsidP="00345551">
      <w:pPr>
        <w:jc w:val="both"/>
        <w:rPr>
          <w:rFonts w:cs="Arial"/>
          <w:color w:val="000000"/>
          <w:sz w:val="20"/>
        </w:rPr>
      </w:pPr>
      <w:r w:rsidRPr="00345551">
        <w:rPr>
          <w:rFonts w:cs="Arial"/>
          <w:color w:val="000000"/>
          <w:sz w:val="20"/>
        </w:rPr>
        <w:t>Apprenticeships Suffolk have recruited 299 participants to the project, supported 84 SMEs and achieved 35 SME completions to date. This is 100%+ of targets, which is an excellent achievement for a team that started in lockdown. The team are currently promoting the service across the county during national Apprenticeship Week.</w:t>
      </w:r>
    </w:p>
    <w:p w:rsidR="00345551" w:rsidRPr="00345551" w:rsidRDefault="00345551" w:rsidP="00345551">
      <w:pPr>
        <w:jc w:val="both"/>
        <w:rPr>
          <w:rFonts w:cs="Arial"/>
          <w:b/>
          <w:color w:val="000000" w:themeColor="text1"/>
          <w:sz w:val="20"/>
        </w:rPr>
      </w:pPr>
    </w:p>
    <w:p w:rsidR="00345551" w:rsidRPr="00345551" w:rsidRDefault="00345551" w:rsidP="00345551">
      <w:pPr>
        <w:jc w:val="both"/>
        <w:rPr>
          <w:rFonts w:cs="Arial"/>
          <w:b/>
          <w:color w:val="000000" w:themeColor="text1"/>
          <w:sz w:val="20"/>
        </w:rPr>
      </w:pPr>
      <w:r w:rsidRPr="00345551">
        <w:rPr>
          <w:rFonts w:cs="Arial"/>
          <w:b/>
          <w:color w:val="000000" w:themeColor="text1"/>
          <w:sz w:val="20"/>
        </w:rPr>
        <w:t>The Youth Pledge for Employer Project</w:t>
      </w:r>
      <w:r w:rsidRPr="00345551">
        <w:rPr>
          <w:rFonts w:cs="Arial"/>
          <w:b/>
          <w:bCs/>
          <w:color w:val="000000" w:themeColor="text1"/>
          <w:sz w:val="20"/>
        </w:rPr>
        <w:t xml:space="preserve"> </w:t>
      </w:r>
      <w:r w:rsidRPr="00345551">
        <w:rPr>
          <w:rFonts w:cs="Arial"/>
          <w:color w:val="000000" w:themeColor="text1"/>
          <w:sz w:val="20"/>
        </w:rPr>
        <w:t>(YPfE)</w:t>
      </w:r>
    </w:p>
    <w:p w:rsidR="00345551" w:rsidRPr="00DE6373" w:rsidRDefault="00345551" w:rsidP="00DE6373">
      <w:pPr>
        <w:jc w:val="both"/>
        <w:rPr>
          <w:rFonts w:cs="Arial"/>
          <w:b/>
          <w:bCs/>
          <w:color w:val="000000"/>
          <w:sz w:val="20"/>
        </w:rPr>
      </w:pPr>
      <w:r w:rsidRPr="00345551">
        <w:rPr>
          <w:rFonts w:cs="Arial"/>
          <w:color w:val="000000"/>
          <w:sz w:val="20"/>
        </w:rPr>
        <w:t xml:space="preserve">This is an ESF project which started in June 2021 and aims to create opportunities for </w:t>
      </w:r>
      <w:r w:rsidR="00134829" w:rsidRPr="00345551">
        <w:rPr>
          <w:rFonts w:cs="Arial"/>
          <w:color w:val="000000"/>
          <w:sz w:val="20"/>
        </w:rPr>
        <w:t>16–24-year-olds</w:t>
      </w:r>
      <w:r w:rsidRPr="00345551">
        <w:rPr>
          <w:rFonts w:cs="Arial"/>
          <w:color w:val="000000"/>
          <w:sz w:val="20"/>
        </w:rPr>
        <w:t xml:space="preserve"> by engaging with employers to facilitate a spectrum of opportunities. Over 100 businesses are registered to date. The Virtual Careers Fayre held in December 2021 was a great success and students were linked in across a variety of schools and colleges. The project has engaged with 137 SME’s and placed 25 young people into opportunities.</w:t>
      </w:r>
    </w:p>
    <w:p w:rsidR="00345551" w:rsidRPr="00345551" w:rsidRDefault="00345551" w:rsidP="00345551">
      <w:pPr>
        <w:jc w:val="both"/>
        <w:rPr>
          <w:rFonts w:cs="Arial"/>
          <w:color w:val="000000" w:themeColor="text1"/>
          <w:sz w:val="20"/>
        </w:rPr>
      </w:pPr>
    </w:p>
    <w:p w:rsidR="00345551" w:rsidRPr="00345551" w:rsidRDefault="00345551" w:rsidP="00345551">
      <w:pPr>
        <w:jc w:val="both"/>
        <w:rPr>
          <w:rFonts w:cs="Arial"/>
          <w:b/>
          <w:color w:val="000000" w:themeColor="text1"/>
          <w:sz w:val="20"/>
        </w:rPr>
      </w:pPr>
      <w:r w:rsidRPr="00345551">
        <w:rPr>
          <w:rFonts w:cs="Arial"/>
          <w:b/>
          <w:color w:val="000000" w:themeColor="text1"/>
          <w:sz w:val="20"/>
        </w:rPr>
        <w:t>Virtual Work Inspiration Suffolk (VWIS)</w:t>
      </w:r>
    </w:p>
    <w:p w:rsidR="00345551" w:rsidRPr="00345551" w:rsidRDefault="00345551" w:rsidP="00DE6373">
      <w:pPr>
        <w:jc w:val="both"/>
        <w:rPr>
          <w:rFonts w:cs="Arial"/>
          <w:color w:val="000000" w:themeColor="text1"/>
          <w:sz w:val="20"/>
        </w:rPr>
      </w:pPr>
      <w:r w:rsidRPr="00345551">
        <w:rPr>
          <w:rFonts w:cs="Arial"/>
          <w:color w:val="000000" w:themeColor="text1"/>
          <w:sz w:val="20"/>
        </w:rPr>
        <w:t xml:space="preserve">The ‘VWIS Discover Your Future’ pilot programme proved to be very successful. The project was delivered by Suffolk County Council, the New Anglia Careers Hub, Enterprise Adviser Network and the Network for East Anglian Collaborative Outreach (NEACO). West Suffolk Council supported delivery by providing a number </w:t>
      </w:r>
      <w:r w:rsidR="00DE6373">
        <w:rPr>
          <w:rFonts w:cs="Arial"/>
          <w:color w:val="000000" w:themeColor="text1"/>
          <w:sz w:val="20"/>
        </w:rPr>
        <w:t>of me</w:t>
      </w:r>
      <w:r w:rsidRPr="00345551">
        <w:rPr>
          <w:rFonts w:cs="Arial"/>
          <w:color w:val="000000" w:themeColor="text1"/>
          <w:sz w:val="20"/>
        </w:rPr>
        <w:t>mbers of staff at various sessions. The support of WSC was lauded in a recent article promoted by the East of England Local Government Association.</w:t>
      </w:r>
    </w:p>
    <w:p w:rsidR="00345551" w:rsidRPr="00345551" w:rsidRDefault="00345551" w:rsidP="00345551">
      <w:pPr>
        <w:jc w:val="both"/>
        <w:rPr>
          <w:rFonts w:cs="Arial"/>
          <w:color w:val="000000" w:themeColor="text1"/>
          <w:sz w:val="20"/>
        </w:rPr>
      </w:pPr>
    </w:p>
    <w:p w:rsidR="00345551" w:rsidRPr="00345551" w:rsidRDefault="00345551" w:rsidP="00345551">
      <w:pPr>
        <w:rPr>
          <w:rFonts w:cs="Arial"/>
          <w:b/>
          <w:bCs/>
          <w:color w:val="000000"/>
          <w:sz w:val="20"/>
        </w:rPr>
      </w:pPr>
      <w:r w:rsidRPr="00345551">
        <w:rPr>
          <w:rFonts w:cs="Arial"/>
          <w:b/>
          <w:bCs/>
          <w:color w:val="000000"/>
          <w:sz w:val="20"/>
        </w:rPr>
        <w:t>Local Skills Report</w:t>
      </w:r>
    </w:p>
    <w:p w:rsidR="00345551" w:rsidRPr="00345551" w:rsidRDefault="00345551" w:rsidP="00345551">
      <w:pPr>
        <w:rPr>
          <w:rFonts w:cs="Arial"/>
          <w:sz w:val="20"/>
        </w:rPr>
      </w:pPr>
      <w:r w:rsidRPr="00345551">
        <w:rPr>
          <w:rFonts w:cs="Arial"/>
          <w:color w:val="000000"/>
          <w:sz w:val="20"/>
        </w:rPr>
        <w:t xml:space="preserve">NALEP has published its latest Local Skills Report, which identifies the need for skills to be able to meet demand in the growth sectors in Norfolk and Suffolk, which include clean energy, agri-food and ICT/digital. Officers are involved in a number of initiatives mentioned in this report. The report can be accessed here: </w:t>
      </w:r>
      <w:hyperlink r:id="rId9" w:tgtFrame="_blank" w:history="1">
        <w:r w:rsidRPr="00345551">
          <w:rPr>
            <w:rStyle w:val="Hyperlink"/>
            <w:rFonts w:cs="Arial"/>
            <w:spacing w:val="8"/>
            <w:sz w:val="20"/>
            <w:shd w:val="clear" w:color="auto" w:fill="FFFFFF"/>
          </w:rPr>
          <w:t>https://newanglia.co.uk/skills-advisory-panel</w:t>
        </w:r>
      </w:hyperlink>
    </w:p>
    <w:p w:rsidR="00FF4443" w:rsidRPr="006B5D88" w:rsidRDefault="00FF4443" w:rsidP="006B5D88">
      <w:pPr>
        <w:pStyle w:val="ListParagraph"/>
        <w:suppressAutoHyphens/>
        <w:spacing w:after="120"/>
        <w:ind w:left="363"/>
        <w:rPr>
          <w:rFonts w:cs="Arial"/>
          <w:sz w:val="20"/>
          <w:lang w:eastAsia="ar-SA"/>
        </w:rPr>
      </w:pPr>
    </w:p>
    <w:p w:rsidR="00854A66" w:rsidRDefault="00583090" w:rsidP="00854A66">
      <w:pPr>
        <w:numPr>
          <w:ilvl w:val="0"/>
          <w:numId w:val="33"/>
        </w:numPr>
        <w:suppressAutoHyphens/>
        <w:ind w:left="363"/>
        <w:rPr>
          <w:rFonts w:cs="Arial"/>
          <w:b/>
          <w:sz w:val="20"/>
          <w:lang w:eastAsia="ar-SA"/>
        </w:rPr>
      </w:pPr>
      <w:r w:rsidRPr="006B5D88">
        <w:rPr>
          <w:rFonts w:cs="Arial"/>
          <w:b/>
          <w:sz w:val="20"/>
          <w:lang w:eastAsia="ar-SA"/>
        </w:rPr>
        <w:t>P</w:t>
      </w:r>
      <w:r w:rsidR="00B40376" w:rsidRPr="006B5D88">
        <w:rPr>
          <w:rFonts w:cs="Arial"/>
          <w:b/>
          <w:sz w:val="20"/>
          <w:lang w:eastAsia="ar-SA"/>
        </w:rPr>
        <w:t xml:space="preserve">olice Service Report/Q&amp;A </w:t>
      </w:r>
      <w:r w:rsidR="00030AD9" w:rsidRPr="006B5D88">
        <w:rPr>
          <w:rFonts w:cs="Arial"/>
          <w:b/>
          <w:sz w:val="20"/>
          <w:lang w:eastAsia="ar-SA"/>
        </w:rPr>
        <w:t xml:space="preserve">Session </w:t>
      </w:r>
    </w:p>
    <w:p w:rsidR="00361B9D" w:rsidRPr="00854A66" w:rsidRDefault="00B97013" w:rsidP="00854A66">
      <w:pPr>
        <w:suppressAutoHyphens/>
        <w:ind w:left="363"/>
        <w:rPr>
          <w:rFonts w:cs="Arial"/>
          <w:b/>
          <w:sz w:val="20"/>
          <w:lang w:eastAsia="ar-SA"/>
        </w:rPr>
      </w:pPr>
      <w:r>
        <w:rPr>
          <w:rFonts w:cs="Arial"/>
          <w:sz w:val="20"/>
          <w:lang w:eastAsia="ar-SA"/>
        </w:rPr>
        <w:t>No report to present and no Police representative present.</w:t>
      </w:r>
    </w:p>
    <w:p w:rsidR="00B16EDE" w:rsidRPr="006B5D88" w:rsidRDefault="00B16EDE" w:rsidP="006B5D88">
      <w:pPr>
        <w:suppressAutoHyphens/>
        <w:spacing w:after="120"/>
        <w:ind w:left="363"/>
        <w:rPr>
          <w:rFonts w:cs="Arial"/>
          <w:sz w:val="20"/>
          <w:lang w:eastAsia="ar-SA"/>
        </w:rPr>
      </w:pPr>
    </w:p>
    <w:p w:rsidR="00B97013" w:rsidRDefault="008C75AF" w:rsidP="00B97013">
      <w:pPr>
        <w:numPr>
          <w:ilvl w:val="0"/>
          <w:numId w:val="33"/>
        </w:numPr>
        <w:tabs>
          <w:tab w:val="left" w:pos="720"/>
        </w:tabs>
        <w:suppressAutoHyphens/>
        <w:ind w:left="363"/>
        <w:rPr>
          <w:rFonts w:cs="Arial"/>
          <w:b/>
          <w:sz w:val="20"/>
          <w:lang w:eastAsia="ar-SA"/>
        </w:rPr>
      </w:pPr>
      <w:r w:rsidRPr="006B5D88">
        <w:rPr>
          <w:rFonts w:cs="Arial"/>
          <w:b/>
          <w:sz w:val="20"/>
          <w:lang w:eastAsia="ar-SA"/>
        </w:rPr>
        <w:t>Report from St Martin’s Church (David Yates)</w:t>
      </w:r>
    </w:p>
    <w:p w:rsidR="004E18D0" w:rsidRPr="004E18D0" w:rsidRDefault="004E18D0" w:rsidP="004E18D0">
      <w:pPr>
        <w:rPr>
          <w:sz w:val="20"/>
        </w:rPr>
      </w:pPr>
      <w:r w:rsidRPr="004E18D0">
        <w:rPr>
          <w:sz w:val="20"/>
        </w:rPr>
        <w:t>The church in the village during 2020 - 2021 was closed for periods due to the Covid Pandemics Restrictions.  We are pleased to say these have now reinstated completely this year, with the fortnightly Sunday services, alternating with Tuesday services.</w:t>
      </w:r>
      <w:r>
        <w:rPr>
          <w:sz w:val="20"/>
        </w:rPr>
        <w:t xml:space="preserve"> </w:t>
      </w:r>
      <w:r w:rsidRPr="004E18D0">
        <w:rPr>
          <w:sz w:val="20"/>
        </w:rPr>
        <w:t>The Thursday Services at Fornham House were similarly affected, but we have recently agreed with the new manager Dagmara, to start up again in June, as they are popular and appreciated by the residents and staff.</w:t>
      </w:r>
      <w:r>
        <w:rPr>
          <w:sz w:val="20"/>
        </w:rPr>
        <w:t xml:space="preserve"> </w:t>
      </w:r>
      <w:r w:rsidRPr="004E18D0">
        <w:rPr>
          <w:sz w:val="20"/>
        </w:rPr>
        <w:t>At least some of the few weddings previously planned and postponed are taking place, always a joyous occasion.</w:t>
      </w:r>
    </w:p>
    <w:p w:rsidR="004E18D0" w:rsidRDefault="004E18D0" w:rsidP="004E18D0">
      <w:pPr>
        <w:rPr>
          <w:sz w:val="20"/>
        </w:rPr>
      </w:pPr>
    </w:p>
    <w:p w:rsidR="004E18D0" w:rsidRPr="004E18D0" w:rsidRDefault="004E18D0" w:rsidP="004E18D0">
      <w:pPr>
        <w:rPr>
          <w:sz w:val="20"/>
        </w:rPr>
      </w:pPr>
      <w:r w:rsidRPr="004E18D0">
        <w:rPr>
          <w:sz w:val="20"/>
        </w:rPr>
        <w:t xml:space="preserve">We were pleased to see the Parish Council at the Remembrance Service, held outside at the War Memorial, and hope this will encourage others to come to this important service in the </w:t>
      </w:r>
      <w:r w:rsidR="00134829" w:rsidRPr="004E18D0">
        <w:rPr>
          <w:sz w:val="20"/>
        </w:rPr>
        <w:t>nation’s</w:t>
      </w:r>
      <w:r w:rsidRPr="004E18D0">
        <w:rPr>
          <w:sz w:val="20"/>
        </w:rPr>
        <w:t xml:space="preserve"> heritage, and remember the 15 fallen in the Great </w:t>
      </w:r>
      <w:r w:rsidR="00134829" w:rsidRPr="004E18D0">
        <w:rPr>
          <w:sz w:val="20"/>
        </w:rPr>
        <w:t>War. The</w:t>
      </w:r>
      <w:r w:rsidRPr="004E18D0">
        <w:rPr>
          <w:sz w:val="20"/>
        </w:rPr>
        <w:t xml:space="preserve"> two ceramic poppies from the Tower of London exhibition a few years ago, from the families of Cecil and William Feakes, whose names appear on the War Memorial, remain a central focal item in the displays on the day.</w:t>
      </w:r>
    </w:p>
    <w:p w:rsidR="004E18D0" w:rsidRPr="004E18D0" w:rsidRDefault="004E18D0" w:rsidP="004E18D0">
      <w:pPr>
        <w:rPr>
          <w:sz w:val="20"/>
        </w:rPr>
      </w:pPr>
      <w:r w:rsidRPr="004E18D0">
        <w:rPr>
          <w:sz w:val="20"/>
        </w:rPr>
        <w:t xml:space="preserve">  </w:t>
      </w:r>
    </w:p>
    <w:p w:rsidR="004E18D0" w:rsidRPr="004E18D0" w:rsidRDefault="004E18D0" w:rsidP="004E18D0">
      <w:pPr>
        <w:rPr>
          <w:sz w:val="20"/>
        </w:rPr>
      </w:pPr>
      <w:r w:rsidRPr="004E18D0">
        <w:rPr>
          <w:sz w:val="20"/>
        </w:rPr>
        <w:t>Revd Dr Andrew Miller our new Team Rector, with his wife Revd Alison as Team Vicar, since the end of August 2021, form the principal team, with part time Team Vicar Val Gagen at St Georges, for our enlarged Lark Valley and North Bury Benefice Group of 10 parishes.  Andrew and Alison live in the Rectory at West Stow and regularly take services here and have now settled in very well.</w:t>
      </w:r>
      <w:r>
        <w:rPr>
          <w:sz w:val="20"/>
        </w:rPr>
        <w:t xml:space="preserve"> </w:t>
      </w:r>
      <w:r w:rsidRPr="004E18D0">
        <w:rPr>
          <w:sz w:val="20"/>
        </w:rPr>
        <w:t>One of his first tasks was to update the church section of the Village Welcome Guide, which with my involvement and local knowledge was able to assist him with this, and is now in place in the latest print run.   These continue to be very well received by new residents.</w:t>
      </w:r>
    </w:p>
    <w:p w:rsidR="004E18D0" w:rsidRPr="004E18D0" w:rsidRDefault="004E18D0" w:rsidP="004E18D0">
      <w:pPr>
        <w:rPr>
          <w:sz w:val="20"/>
        </w:rPr>
      </w:pPr>
    </w:p>
    <w:p w:rsidR="004E18D0" w:rsidRPr="004E18D0" w:rsidRDefault="004E18D0" w:rsidP="004E18D0">
      <w:pPr>
        <w:rPr>
          <w:sz w:val="20"/>
        </w:rPr>
      </w:pPr>
      <w:r w:rsidRPr="004E18D0">
        <w:rPr>
          <w:sz w:val="20"/>
        </w:rPr>
        <w:t>The church, now nearly 700 years old, continues to be well cared for thanks to a small team of cleaners and flower arrangers, with favourable comments often heard by visitors from near and far, but we would always like a few more to lighten the load.</w:t>
      </w:r>
      <w:r>
        <w:rPr>
          <w:sz w:val="20"/>
        </w:rPr>
        <w:t xml:space="preserve"> </w:t>
      </w:r>
      <w:r w:rsidRPr="004E18D0">
        <w:rPr>
          <w:sz w:val="20"/>
        </w:rPr>
        <w:t>We also have a small fabric group who maintain the building and make improvements where feasible, practical and viable, under the strict guidance of the Diocese Authority, whose appointed Architect   carries out detailed inspections every 5 years, the next in 2024, and makes recommendations for regular maintenance and repairs.</w:t>
      </w:r>
    </w:p>
    <w:p w:rsidR="004E18D0" w:rsidRPr="004E18D0" w:rsidRDefault="004E18D0" w:rsidP="004E18D0">
      <w:pPr>
        <w:rPr>
          <w:sz w:val="20"/>
        </w:rPr>
      </w:pPr>
    </w:p>
    <w:p w:rsidR="004E18D0" w:rsidRPr="004E18D0" w:rsidRDefault="004E18D0" w:rsidP="004E18D0">
      <w:pPr>
        <w:rPr>
          <w:sz w:val="20"/>
        </w:rPr>
      </w:pPr>
      <w:r w:rsidRPr="004E18D0">
        <w:rPr>
          <w:sz w:val="20"/>
        </w:rPr>
        <w:t xml:space="preserve">As part of the Bells and Tower Project, to refurbish and tune the 6 bells, replace the old oak supporting bell frame with a new steel one, install a new upper gallery ringing floor and improve the ground floor servery with running water, sink and storage cupboards; steel lifting beams have been installed above the bells to facilitate their lowering, and the 50 stone steps in the tower have been repaired and made level due to being considerably worn after 600 years use. </w:t>
      </w:r>
    </w:p>
    <w:p w:rsidR="004E18D0" w:rsidRPr="004E18D0" w:rsidRDefault="004E18D0" w:rsidP="004E18D0">
      <w:pPr>
        <w:rPr>
          <w:sz w:val="20"/>
        </w:rPr>
      </w:pPr>
    </w:p>
    <w:p w:rsidR="004E18D0" w:rsidRPr="004E18D0" w:rsidRDefault="004E18D0" w:rsidP="004E18D0">
      <w:pPr>
        <w:rPr>
          <w:sz w:val="20"/>
        </w:rPr>
      </w:pPr>
      <w:r w:rsidRPr="004E18D0">
        <w:rPr>
          <w:sz w:val="20"/>
        </w:rPr>
        <w:t>£31,009 has now been raised for the Project from fund raising, personal donations and some grants, including Suffolk County Council and West Suffolk Council thanks to Beccy Hopfensperger and Sarah Broughton. £19,960 has been spent on the new steel beams and steps repairs, together with Architects and Engineers fees for preparation of the designs and drawings for the gallery floor and servery.                                                                                                       Grant applications are progressing to raise the remainder of the budgeted cost of some £160,000.</w:t>
      </w:r>
    </w:p>
    <w:p w:rsidR="004E18D0" w:rsidRPr="004E18D0" w:rsidRDefault="004E18D0" w:rsidP="004E18D0">
      <w:pPr>
        <w:rPr>
          <w:sz w:val="20"/>
        </w:rPr>
      </w:pPr>
    </w:p>
    <w:p w:rsidR="004E18D0" w:rsidRPr="004E18D0" w:rsidRDefault="004E18D0" w:rsidP="004E18D0">
      <w:pPr>
        <w:rPr>
          <w:sz w:val="20"/>
        </w:rPr>
      </w:pPr>
      <w:r w:rsidRPr="004E18D0">
        <w:rPr>
          <w:sz w:val="20"/>
        </w:rPr>
        <w:t>The regular Book Sales Coffee and Cakes have started again this year, providing valuable and essential funds for maintenance of the church and churchyard, with new gardener Ian Goldsmith taking over from Sunshine Gardens after 22 years diligent attention, and Ian is maintaining the high standards of cutting the grass and trimming around the church and graves.</w:t>
      </w:r>
      <w:r>
        <w:rPr>
          <w:sz w:val="20"/>
        </w:rPr>
        <w:t xml:space="preserve"> </w:t>
      </w:r>
      <w:r w:rsidRPr="004E18D0">
        <w:rPr>
          <w:sz w:val="20"/>
        </w:rPr>
        <w:t xml:space="preserve">We also held a quiz with fish and chips in April, which was popular. There will be concert by Yalda Davis, renowned local cellist in May, a Wedding Festival in July, </w:t>
      </w:r>
      <w:r w:rsidRPr="004E18D0">
        <w:rPr>
          <w:sz w:val="20"/>
        </w:rPr>
        <w:lastRenderedPageBreak/>
        <w:t>a concert by Tudor Rose Singers in October, and two more Book Sales in September and November, so another busy year and back to normal.</w:t>
      </w:r>
    </w:p>
    <w:p w:rsidR="004E18D0" w:rsidRPr="004E18D0" w:rsidRDefault="004E18D0" w:rsidP="004E18D0">
      <w:pPr>
        <w:rPr>
          <w:sz w:val="20"/>
        </w:rPr>
      </w:pPr>
    </w:p>
    <w:p w:rsidR="004E18D0" w:rsidRPr="004E18D0" w:rsidRDefault="004E18D0" w:rsidP="004E18D0">
      <w:pPr>
        <w:rPr>
          <w:sz w:val="20"/>
        </w:rPr>
      </w:pPr>
      <w:r w:rsidRPr="004E18D0">
        <w:rPr>
          <w:sz w:val="20"/>
        </w:rPr>
        <w:t>Our Team Administrator, Julie Hooton (</w:t>
      </w:r>
      <w:r>
        <w:rPr>
          <w:sz w:val="20"/>
        </w:rPr>
        <w:t>N</w:t>
      </w:r>
      <w:hyperlink r:id="rId10" w:history="1">
        <w:r w:rsidRPr="007415D1">
          <w:rPr>
            <w:rStyle w:val="Hyperlink"/>
            <w:sz w:val="20"/>
          </w:rPr>
          <w:t>BTLVB@outlook.com</w:t>
        </w:r>
      </w:hyperlink>
      <w:r w:rsidRPr="004E18D0">
        <w:rPr>
          <w:sz w:val="20"/>
        </w:rPr>
        <w:t xml:space="preserve"> 01284 700400) says the Church section of the Parish Council website is out of date.</w:t>
      </w:r>
      <w:r>
        <w:rPr>
          <w:sz w:val="20"/>
        </w:rPr>
        <w:t xml:space="preserve"> </w:t>
      </w:r>
      <w:r w:rsidRPr="004E18D0">
        <w:rPr>
          <w:sz w:val="20"/>
        </w:rPr>
        <w:t>It should be updated with current details, especially our new Team Rector Revd Dr Andrew Miller,</w:t>
      </w:r>
      <w:r>
        <w:rPr>
          <w:sz w:val="20"/>
        </w:rPr>
        <w:t xml:space="preserve"> </w:t>
      </w:r>
      <w:r w:rsidRPr="004E18D0">
        <w:rPr>
          <w:sz w:val="20"/>
        </w:rPr>
        <w:t>and under Diocesan instructions some safeguarding statements.   With Vicky Bright off sick, Julie has offered to do this, but needs to be confirmed as a designated administrator ‘on the website, applicable only for the church section of course.</w:t>
      </w:r>
    </w:p>
    <w:p w:rsidR="004E18D0" w:rsidRPr="004E18D0" w:rsidRDefault="004E18D0" w:rsidP="004E18D0">
      <w:pPr>
        <w:rPr>
          <w:sz w:val="20"/>
        </w:rPr>
      </w:pPr>
    </w:p>
    <w:p w:rsidR="004E18D0" w:rsidRPr="004E18D0" w:rsidRDefault="004E18D0" w:rsidP="004E18D0">
      <w:pPr>
        <w:rPr>
          <w:sz w:val="20"/>
        </w:rPr>
      </w:pPr>
      <w:r w:rsidRPr="004E18D0">
        <w:rPr>
          <w:sz w:val="20"/>
        </w:rPr>
        <w:t>Following advice from the Diocese about remaining graves capacity in the churchyard, I need to formally notify the Parish Council that it will eventually be full, and then declared legally as ‘’CLOSED ‘’ Its future maintenance would then be transferred to the Parish Council. The legal formalities of this process are shown in The Ministry of Justice Guidance Notes on Churchyard Closures.</w:t>
      </w:r>
      <w:r>
        <w:rPr>
          <w:sz w:val="20"/>
        </w:rPr>
        <w:t xml:space="preserve"> </w:t>
      </w:r>
      <w:r w:rsidRPr="004E18D0">
        <w:rPr>
          <w:sz w:val="20"/>
        </w:rPr>
        <w:t>Our PCC would make an application to The Privy Council who would make an Order in Council to close the churchyard for burials, at the request of the Secretary of State for the Environment, under the Burial Act 1853.</w:t>
      </w:r>
      <w:r>
        <w:rPr>
          <w:sz w:val="20"/>
        </w:rPr>
        <w:t xml:space="preserve"> </w:t>
      </w:r>
      <w:r w:rsidRPr="004E18D0">
        <w:rPr>
          <w:sz w:val="20"/>
        </w:rPr>
        <w:t>When granted, our PCC would then serve a written request to the Parish Council to take over churchyard maintenance, under the Local Government Act 1972, typically giving 1</w:t>
      </w:r>
      <w:r>
        <w:rPr>
          <w:sz w:val="20"/>
        </w:rPr>
        <w:t>-</w:t>
      </w:r>
      <w:r w:rsidRPr="004E18D0">
        <w:rPr>
          <w:sz w:val="20"/>
        </w:rPr>
        <w:t>years notice.</w:t>
      </w:r>
      <w:r>
        <w:rPr>
          <w:sz w:val="20"/>
        </w:rPr>
        <w:t xml:space="preserve"> </w:t>
      </w:r>
      <w:r w:rsidRPr="004E18D0">
        <w:rPr>
          <w:sz w:val="20"/>
        </w:rPr>
        <w:t>But don’t worry it</w:t>
      </w:r>
      <w:r>
        <w:rPr>
          <w:sz w:val="20"/>
        </w:rPr>
        <w:t>’</w:t>
      </w:r>
      <w:r w:rsidRPr="004E18D0">
        <w:rPr>
          <w:sz w:val="20"/>
        </w:rPr>
        <w:t>s not full yet.!</w:t>
      </w:r>
      <w:r>
        <w:rPr>
          <w:sz w:val="20"/>
        </w:rPr>
        <w:t xml:space="preserve"> </w:t>
      </w:r>
      <w:r w:rsidRPr="004E18D0">
        <w:rPr>
          <w:sz w:val="20"/>
        </w:rPr>
        <w:t>Currently there are available some 50 full grave coffin plots, and 100 burial of ashes plots.  The main body of the churchyard could become completely full in 10 – 15 years, similarly with ashes burials as these are now more frequent.</w:t>
      </w:r>
      <w:r>
        <w:rPr>
          <w:sz w:val="20"/>
        </w:rPr>
        <w:t xml:space="preserve"> </w:t>
      </w:r>
      <w:r w:rsidRPr="004E18D0">
        <w:rPr>
          <w:sz w:val="20"/>
        </w:rPr>
        <w:t>This situation is arising throughout the country,</w:t>
      </w:r>
      <w:r>
        <w:rPr>
          <w:sz w:val="20"/>
        </w:rPr>
        <w:t xml:space="preserve"> </w:t>
      </w:r>
      <w:r w:rsidRPr="004E18D0">
        <w:rPr>
          <w:sz w:val="20"/>
        </w:rPr>
        <w:t>and some Councils are anticipating a need for burials within their parish, by obtaining land for use as a cemetery.</w:t>
      </w:r>
    </w:p>
    <w:p w:rsidR="004E18D0" w:rsidRPr="004E18D0" w:rsidRDefault="004E18D0" w:rsidP="004E18D0">
      <w:pPr>
        <w:rPr>
          <w:sz w:val="20"/>
        </w:rPr>
      </w:pPr>
      <w:r w:rsidRPr="004E18D0">
        <w:rPr>
          <w:sz w:val="20"/>
        </w:rPr>
        <w:t>Fornham All Saints did this many years ago.</w:t>
      </w:r>
    </w:p>
    <w:p w:rsidR="004E18D0" w:rsidRPr="004E18D0" w:rsidRDefault="004E18D0" w:rsidP="004E18D0">
      <w:pPr>
        <w:rPr>
          <w:sz w:val="20"/>
        </w:rPr>
      </w:pPr>
    </w:p>
    <w:p w:rsidR="004E18D0" w:rsidRPr="004E18D0" w:rsidRDefault="004E18D0" w:rsidP="004E18D0">
      <w:pPr>
        <w:rPr>
          <w:sz w:val="20"/>
        </w:rPr>
      </w:pPr>
      <w:r w:rsidRPr="004E18D0">
        <w:rPr>
          <w:sz w:val="20"/>
        </w:rPr>
        <w:t>Our Annual Meeting to elect a Parochial Church Council (PCC) for 2022, meeting 4 times a year,</w:t>
      </w:r>
      <w:r>
        <w:rPr>
          <w:sz w:val="20"/>
        </w:rPr>
        <w:t xml:space="preserve"> </w:t>
      </w:r>
      <w:r w:rsidRPr="004E18D0">
        <w:rPr>
          <w:sz w:val="20"/>
        </w:rPr>
        <w:t xml:space="preserve">was held on 11 May 2022, and David Yates and </w:t>
      </w:r>
      <w:smartTag w:uri="urn:schemas-microsoft-com:office:smarttags" w:element="PersonName">
        <w:r w:rsidRPr="004E18D0">
          <w:rPr>
            <w:sz w:val="20"/>
          </w:rPr>
          <w:t>Beryl Dykes</w:t>
        </w:r>
      </w:smartTag>
      <w:r w:rsidRPr="004E18D0">
        <w:rPr>
          <w:sz w:val="20"/>
        </w:rPr>
        <w:t xml:space="preserve"> were re-elected as the current Churchwardens, Judith Eley as Secretary, and we are grateful to Heather Long, Sarah Cooledge, Joan Webb, Sylvia Hilton and Matt Killick forming the rest of the PCC.</w:t>
      </w:r>
    </w:p>
    <w:p w:rsidR="004E18D0" w:rsidRPr="004E18D0" w:rsidRDefault="004E18D0" w:rsidP="004E18D0">
      <w:pPr>
        <w:rPr>
          <w:sz w:val="20"/>
        </w:rPr>
      </w:pPr>
    </w:p>
    <w:p w:rsidR="004E18D0" w:rsidRPr="004E18D0" w:rsidRDefault="004E18D0" w:rsidP="004E18D0">
      <w:pPr>
        <w:rPr>
          <w:sz w:val="20"/>
        </w:rPr>
      </w:pPr>
      <w:r w:rsidRPr="004E18D0">
        <w:rPr>
          <w:sz w:val="20"/>
        </w:rPr>
        <w:t>Finally grateful thanks to the Parish Council for the annual grant of £500 last year, towards the £2000 cost of the churchyard maintenance of grass cutting, hedge, trees &amp; yews trimming, which maintains the churchyard in very good condition and appearance, and is often commented on such by many visitors, certainly compared to many other churches where funds are just not available.</w:t>
      </w:r>
    </w:p>
    <w:p w:rsidR="00B97013" w:rsidRDefault="00B97013" w:rsidP="00D3337B">
      <w:pPr>
        <w:tabs>
          <w:tab w:val="left" w:pos="720"/>
        </w:tabs>
        <w:suppressAutoHyphens/>
        <w:rPr>
          <w:rFonts w:cs="Arial"/>
          <w:b/>
          <w:sz w:val="20"/>
          <w:lang w:eastAsia="ar-SA"/>
        </w:rPr>
      </w:pPr>
    </w:p>
    <w:p w:rsidR="00B97013" w:rsidRDefault="00B97013" w:rsidP="00B97013">
      <w:pPr>
        <w:numPr>
          <w:ilvl w:val="0"/>
          <w:numId w:val="33"/>
        </w:numPr>
        <w:tabs>
          <w:tab w:val="left" w:pos="720"/>
        </w:tabs>
        <w:suppressAutoHyphens/>
        <w:ind w:left="363"/>
        <w:rPr>
          <w:rFonts w:cs="Arial"/>
          <w:b/>
          <w:sz w:val="20"/>
          <w:lang w:eastAsia="ar-SA"/>
        </w:rPr>
      </w:pPr>
      <w:r>
        <w:rPr>
          <w:rFonts w:cs="Arial"/>
          <w:b/>
          <w:sz w:val="20"/>
          <w:lang w:eastAsia="ar-SA"/>
        </w:rPr>
        <w:t>Report from the Village Hall Committee</w:t>
      </w:r>
      <w:r w:rsidR="00C71C6A">
        <w:rPr>
          <w:rFonts w:cs="Arial"/>
          <w:b/>
          <w:sz w:val="20"/>
          <w:lang w:eastAsia="ar-SA"/>
        </w:rPr>
        <w:t xml:space="preserve"> (Paul Butler)</w:t>
      </w:r>
    </w:p>
    <w:p w:rsidR="00C71C6A" w:rsidRDefault="00B63A40" w:rsidP="00C71C6A">
      <w:pPr>
        <w:tabs>
          <w:tab w:val="left" w:pos="720"/>
        </w:tabs>
        <w:suppressAutoHyphens/>
        <w:ind w:left="3"/>
        <w:rPr>
          <w:rFonts w:cs="Arial"/>
          <w:bCs/>
          <w:sz w:val="20"/>
          <w:lang w:eastAsia="ar-SA"/>
        </w:rPr>
      </w:pPr>
      <w:r>
        <w:rPr>
          <w:rFonts w:cs="Arial"/>
          <w:bCs/>
          <w:sz w:val="20"/>
          <w:lang w:eastAsia="ar-SA"/>
        </w:rPr>
        <w:t>The new village hall manager, Lynne Quelch is wonderful.</w:t>
      </w:r>
    </w:p>
    <w:p w:rsidR="00B63A40" w:rsidRDefault="00B63A40" w:rsidP="00C71C6A">
      <w:pPr>
        <w:tabs>
          <w:tab w:val="left" w:pos="720"/>
        </w:tabs>
        <w:suppressAutoHyphens/>
        <w:ind w:left="3"/>
        <w:rPr>
          <w:rFonts w:cs="Arial"/>
          <w:bCs/>
          <w:sz w:val="20"/>
          <w:lang w:eastAsia="ar-SA"/>
        </w:rPr>
      </w:pPr>
      <w:r>
        <w:rPr>
          <w:rFonts w:cs="Arial"/>
          <w:bCs/>
          <w:sz w:val="20"/>
          <w:lang w:eastAsia="ar-SA"/>
        </w:rPr>
        <w:t xml:space="preserve">The hall has undergone some decorating, improvements to the roof, two new windows and new blinds throughout. </w:t>
      </w:r>
    </w:p>
    <w:p w:rsidR="00B63A40" w:rsidRPr="00C71C6A" w:rsidRDefault="00B63A40" w:rsidP="00C71C6A">
      <w:pPr>
        <w:tabs>
          <w:tab w:val="left" w:pos="720"/>
        </w:tabs>
        <w:suppressAutoHyphens/>
        <w:ind w:left="3"/>
        <w:rPr>
          <w:rFonts w:cs="Arial"/>
          <w:bCs/>
          <w:sz w:val="20"/>
          <w:lang w:eastAsia="ar-SA"/>
        </w:rPr>
      </w:pPr>
      <w:r>
        <w:rPr>
          <w:rFonts w:cs="Arial"/>
          <w:bCs/>
          <w:sz w:val="20"/>
          <w:lang w:eastAsia="ar-SA"/>
        </w:rPr>
        <w:t>Bookings have been down since the pandemic, 2 good grants from Government have helped keep the hall afloat.</w:t>
      </w:r>
    </w:p>
    <w:p w:rsidR="00DE03D7" w:rsidRPr="006B5D88" w:rsidRDefault="00DE03D7" w:rsidP="006B5D88">
      <w:pPr>
        <w:tabs>
          <w:tab w:val="left" w:pos="720"/>
        </w:tabs>
        <w:suppressAutoHyphens/>
        <w:ind w:left="363"/>
        <w:rPr>
          <w:rFonts w:cs="Arial"/>
          <w:b/>
          <w:sz w:val="20"/>
          <w:lang w:eastAsia="ar-SA"/>
        </w:rPr>
      </w:pPr>
    </w:p>
    <w:p w:rsidR="008C75AF" w:rsidRPr="006B5D88" w:rsidRDefault="008C75AF" w:rsidP="006B5D88">
      <w:pPr>
        <w:numPr>
          <w:ilvl w:val="0"/>
          <w:numId w:val="33"/>
        </w:numPr>
        <w:tabs>
          <w:tab w:val="left" w:pos="720"/>
        </w:tabs>
        <w:suppressAutoHyphens/>
        <w:ind w:left="363"/>
        <w:rPr>
          <w:rFonts w:cs="Arial"/>
          <w:b/>
          <w:sz w:val="20"/>
          <w:lang w:eastAsia="ar-SA"/>
        </w:rPr>
      </w:pPr>
      <w:r w:rsidRPr="006B5D88">
        <w:rPr>
          <w:rFonts w:cs="Arial"/>
          <w:b/>
          <w:sz w:val="20"/>
          <w:lang w:eastAsia="ar-SA"/>
        </w:rPr>
        <w:t>Repor</w:t>
      </w:r>
      <w:r w:rsidR="00164431" w:rsidRPr="006B5D88">
        <w:rPr>
          <w:rFonts w:cs="Arial"/>
          <w:b/>
          <w:sz w:val="20"/>
          <w:lang w:eastAsia="ar-SA"/>
        </w:rPr>
        <w:t>ts from Local Clubs &amp; Societies:</w:t>
      </w:r>
    </w:p>
    <w:p w:rsidR="00B01B7F" w:rsidRPr="006B5D88" w:rsidRDefault="00B01B7F" w:rsidP="006B5D88">
      <w:pPr>
        <w:pStyle w:val="ListParagraph"/>
        <w:tabs>
          <w:tab w:val="left" w:pos="720"/>
        </w:tabs>
        <w:suppressAutoHyphens/>
        <w:ind w:left="363"/>
        <w:rPr>
          <w:rFonts w:cs="Arial"/>
          <w:sz w:val="20"/>
          <w:lang w:eastAsia="ar-SA"/>
        </w:rPr>
      </w:pPr>
    </w:p>
    <w:p w:rsidR="003A5804" w:rsidRDefault="00703FCE" w:rsidP="00B1359A">
      <w:pPr>
        <w:pStyle w:val="ListParagraph"/>
        <w:numPr>
          <w:ilvl w:val="0"/>
          <w:numId w:val="35"/>
        </w:numPr>
        <w:tabs>
          <w:tab w:val="left" w:pos="720"/>
        </w:tabs>
        <w:suppressAutoHyphens/>
        <w:ind w:left="363" w:right="57"/>
        <w:rPr>
          <w:rFonts w:cs="Arial"/>
          <w:b/>
          <w:sz w:val="20"/>
          <w:lang w:eastAsia="ar-SA"/>
        </w:rPr>
      </w:pPr>
      <w:r w:rsidRPr="00B63A40">
        <w:rPr>
          <w:rFonts w:cs="Arial"/>
          <w:b/>
          <w:sz w:val="20"/>
          <w:lang w:eastAsia="ar-SA"/>
        </w:rPr>
        <w:t xml:space="preserve">the </w:t>
      </w:r>
      <w:r w:rsidR="00494EF6" w:rsidRPr="00B63A40">
        <w:rPr>
          <w:rFonts w:cs="Arial"/>
          <w:b/>
          <w:sz w:val="20"/>
          <w:lang w:eastAsia="ar-SA"/>
        </w:rPr>
        <w:t>Garden</w:t>
      </w:r>
      <w:r w:rsidR="00B24386" w:rsidRPr="00B63A40">
        <w:rPr>
          <w:rFonts w:cs="Arial"/>
          <w:b/>
          <w:sz w:val="20"/>
          <w:lang w:eastAsia="ar-SA"/>
        </w:rPr>
        <w:t>ing</w:t>
      </w:r>
      <w:r w:rsidR="00494EF6" w:rsidRPr="00B63A40">
        <w:rPr>
          <w:rFonts w:cs="Arial"/>
          <w:b/>
          <w:sz w:val="20"/>
          <w:lang w:eastAsia="ar-SA"/>
        </w:rPr>
        <w:t xml:space="preserve"> Club</w:t>
      </w:r>
      <w:r w:rsidR="00B63A40">
        <w:rPr>
          <w:rFonts w:cs="Arial"/>
          <w:b/>
          <w:sz w:val="20"/>
          <w:lang w:eastAsia="ar-SA"/>
        </w:rPr>
        <w:t>;</w:t>
      </w:r>
    </w:p>
    <w:p w:rsidR="00B63A40" w:rsidRDefault="00B63A40" w:rsidP="00B63A40">
      <w:pPr>
        <w:pStyle w:val="ListParagraph"/>
        <w:tabs>
          <w:tab w:val="left" w:pos="720"/>
        </w:tabs>
        <w:suppressAutoHyphens/>
        <w:ind w:left="363" w:right="57"/>
        <w:rPr>
          <w:rFonts w:cs="Arial"/>
          <w:bCs/>
          <w:sz w:val="20"/>
          <w:lang w:eastAsia="ar-SA"/>
        </w:rPr>
      </w:pPr>
      <w:r>
        <w:rPr>
          <w:rFonts w:cs="Arial"/>
          <w:bCs/>
          <w:sz w:val="20"/>
          <w:lang w:eastAsia="ar-SA"/>
        </w:rPr>
        <w:t>No report submitted, no representative present.</w:t>
      </w:r>
    </w:p>
    <w:p w:rsidR="00B63A40" w:rsidRPr="00B63A40" w:rsidRDefault="00B63A40" w:rsidP="00B63A40">
      <w:pPr>
        <w:pStyle w:val="ListParagraph"/>
        <w:tabs>
          <w:tab w:val="left" w:pos="720"/>
        </w:tabs>
        <w:suppressAutoHyphens/>
        <w:ind w:left="363" w:right="57"/>
        <w:rPr>
          <w:rFonts w:cs="Arial"/>
          <w:bCs/>
          <w:sz w:val="20"/>
          <w:lang w:eastAsia="ar-SA"/>
        </w:rPr>
      </w:pPr>
    </w:p>
    <w:p w:rsidR="00495710" w:rsidRPr="006B5D88" w:rsidRDefault="00B24386" w:rsidP="006B5D88">
      <w:pPr>
        <w:pStyle w:val="ListParagraph"/>
        <w:numPr>
          <w:ilvl w:val="0"/>
          <w:numId w:val="35"/>
        </w:numPr>
        <w:tabs>
          <w:tab w:val="left" w:pos="720"/>
        </w:tabs>
        <w:suppressAutoHyphens/>
        <w:ind w:left="363"/>
        <w:rPr>
          <w:rFonts w:cs="Arial"/>
          <w:b/>
          <w:sz w:val="20"/>
          <w:lang w:eastAsia="ar-SA"/>
        </w:rPr>
      </w:pPr>
      <w:r w:rsidRPr="006B5D88">
        <w:rPr>
          <w:rFonts w:cs="Arial"/>
          <w:b/>
          <w:sz w:val="20"/>
          <w:lang w:eastAsia="ar-SA"/>
        </w:rPr>
        <w:t>the Ladies Club;</w:t>
      </w:r>
    </w:p>
    <w:p w:rsidR="002F6052" w:rsidRDefault="00B63A40" w:rsidP="00B63A40">
      <w:pPr>
        <w:tabs>
          <w:tab w:val="left" w:pos="720"/>
        </w:tabs>
        <w:suppressAutoHyphens/>
        <w:ind w:left="3"/>
        <w:rPr>
          <w:rFonts w:cs="Arial"/>
          <w:sz w:val="20"/>
          <w:lang w:eastAsia="ar-SA"/>
        </w:rPr>
      </w:pPr>
      <w:r>
        <w:rPr>
          <w:rFonts w:cs="Arial"/>
          <w:sz w:val="20"/>
          <w:lang w:eastAsia="ar-SA"/>
        </w:rPr>
        <w:t>It was good to once more hold our meetings. We returned in September with a talk on Muntjacs. In October we held our AGM with just one change of committee member. At this meeting we had a talk on the Bury St Edmunds Abbey Millennium celebrations. In November we had a talk on time pieces around the town. December saw our Christmas lunch. January a talk on famous people’s graves in Suffolk, was not as dire as one might think. In March we had a talk about the beaches in Suffolk, by Beach Bonkers! In April a fascinating talk on the history of Lavenham and this month a talk on Peter Beales roses, where members could by some of the plants. We continue to keep going in spite of the growing cost of speakers and I would like to end by thanking the Parish Council for their generous donation.</w:t>
      </w:r>
    </w:p>
    <w:p w:rsidR="00B63A40" w:rsidRPr="006B5D88" w:rsidRDefault="00B63A40" w:rsidP="00B63A40">
      <w:pPr>
        <w:tabs>
          <w:tab w:val="left" w:pos="720"/>
        </w:tabs>
        <w:suppressAutoHyphens/>
        <w:ind w:left="3"/>
        <w:rPr>
          <w:rFonts w:cs="Arial"/>
          <w:sz w:val="20"/>
          <w:lang w:eastAsia="ar-SA"/>
        </w:rPr>
      </w:pPr>
    </w:p>
    <w:p w:rsidR="00AC388C" w:rsidRPr="006B5D88" w:rsidRDefault="003B2CAA" w:rsidP="006B5D88">
      <w:pPr>
        <w:pStyle w:val="ListParagraph"/>
        <w:numPr>
          <w:ilvl w:val="0"/>
          <w:numId w:val="35"/>
        </w:numPr>
        <w:tabs>
          <w:tab w:val="left" w:pos="720"/>
        </w:tabs>
        <w:suppressAutoHyphens/>
        <w:ind w:left="363"/>
        <w:rPr>
          <w:rFonts w:cs="Arial"/>
          <w:b/>
          <w:sz w:val="20"/>
          <w:lang w:eastAsia="ar-SA"/>
        </w:rPr>
      </w:pPr>
      <w:r w:rsidRPr="006B5D88">
        <w:rPr>
          <w:rFonts w:cs="Arial"/>
          <w:b/>
          <w:sz w:val="20"/>
          <w:lang w:eastAsia="ar-SA"/>
        </w:rPr>
        <w:t>the Toddler Group;</w:t>
      </w:r>
    </w:p>
    <w:p w:rsidR="00AC388C" w:rsidRDefault="003A5804" w:rsidP="006B5D88">
      <w:pPr>
        <w:pStyle w:val="ListParagraph"/>
        <w:tabs>
          <w:tab w:val="left" w:pos="720"/>
        </w:tabs>
        <w:suppressAutoHyphens/>
        <w:ind w:left="363"/>
        <w:rPr>
          <w:rFonts w:cs="Arial"/>
          <w:color w:val="222222"/>
          <w:sz w:val="20"/>
          <w:lang w:eastAsia="en-GB"/>
        </w:rPr>
      </w:pPr>
      <w:r w:rsidRPr="006B5D88">
        <w:rPr>
          <w:rFonts w:cs="Arial"/>
          <w:color w:val="222222"/>
          <w:sz w:val="20"/>
          <w:lang w:eastAsia="en-GB"/>
        </w:rPr>
        <w:t xml:space="preserve">No report </w:t>
      </w:r>
      <w:r w:rsidR="001A6EC7">
        <w:rPr>
          <w:rFonts w:cs="Arial"/>
          <w:color w:val="222222"/>
          <w:sz w:val="20"/>
          <w:lang w:eastAsia="en-GB"/>
        </w:rPr>
        <w:t>submitted, no representative present.</w:t>
      </w:r>
    </w:p>
    <w:p w:rsidR="001A6EC7" w:rsidRDefault="001A6EC7" w:rsidP="001A6EC7">
      <w:pPr>
        <w:pStyle w:val="ListParagraph"/>
        <w:numPr>
          <w:ilvl w:val="0"/>
          <w:numId w:val="35"/>
        </w:numPr>
        <w:tabs>
          <w:tab w:val="left" w:pos="720"/>
        </w:tabs>
        <w:suppressAutoHyphens/>
        <w:ind w:left="366"/>
        <w:rPr>
          <w:rFonts w:cs="Arial"/>
          <w:b/>
          <w:bCs/>
          <w:sz w:val="20"/>
          <w:lang w:eastAsia="ar-SA"/>
        </w:rPr>
      </w:pPr>
      <w:r>
        <w:rPr>
          <w:rFonts w:cs="Arial"/>
          <w:b/>
          <w:bCs/>
          <w:sz w:val="20"/>
          <w:lang w:eastAsia="ar-SA"/>
        </w:rPr>
        <w:t>the FAS Computer Club;</w:t>
      </w:r>
    </w:p>
    <w:p w:rsidR="001A6EC7" w:rsidRPr="001A6EC7" w:rsidRDefault="001A6EC7" w:rsidP="001A6EC7">
      <w:pPr>
        <w:tabs>
          <w:tab w:val="left" w:pos="720"/>
        </w:tabs>
        <w:suppressAutoHyphens/>
        <w:rPr>
          <w:rFonts w:cs="Arial"/>
          <w:sz w:val="20"/>
          <w:lang w:eastAsia="ar-SA"/>
        </w:rPr>
      </w:pPr>
      <w:r>
        <w:rPr>
          <w:rFonts w:cs="Arial"/>
          <w:sz w:val="20"/>
          <w:lang w:eastAsia="ar-SA"/>
        </w:rPr>
        <w:lastRenderedPageBreak/>
        <w:t>No report submitted, no representative present.</w:t>
      </w:r>
    </w:p>
    <w:p w:rsidR="002F6052" w:rsidRPr="006B5D88" w:rsidRDefault="002F6052" w:rsidP="006B5D88">
      <w:pPr>
        <w:pStyle w:val="ListParagraph"/>
        <w:tabs>
          <w:tab w:val="left" w:pos="720"/>
        </w:tabs>
        <w:suppressAutoHyphens/>
        <w:ind w:left="363"/>
        <w:rPr>
          <w:rFonts w:cs="Arial"/>
          <w:sz w:val="20"/>
          <w:lang w:eastAsia="ar-SA"/>
        </w:rPr>
      </w:pPr>
    </w:p>
    <w:p w:rsidR="00636D07" w:rsidRPr="006B5D88" w:rsidRDefault="00636D07" w:rsidP="006B5D88">
      <w:pPr>
        <w:pStyle w:val="ListParagraph"/>
        <w:tabs>
          <w:tab w:val="left" w:pos="720"/>
        </w:tabs>
        <w:suppressAutoHyphens/>
        <w:spacing w:after="120"/>
        <w:ind w:left="363"/>
        <w:rPr>
          <w:rFonts w:cs="Arial"/>
          <w:b/>
          <w:sz w:val="20"/>
          <w:lang w:eastAsia="ar-SA"/>
        </w:rPr>
      </w:pPr>
    </w:p>
    <w:p w:rsidR="00636D07" w:rsidRDefault="00154E19" w:rsidP="006B5D88">
      <w:pPr>
        <w:pStyle w:val="ListParagraph"/>
        <w:tabs>
          <w:tab w:val="left" w:pos="720"/>
        </w:tabs>
        <w:suppressAutoHyphens/>
        <w:spacing w:after="120"/>
        <w:ind w:left="363"/>
        <w:rPr>
          <w:rFonts w:cs="Arial"/>
          <w:b/>
          <w:i/>
          <w:sz w:val="20"/>
        </w:rPr>
      </w:pPr>
      <w:r w:rsidRPr="006B5D88">
        <w:rPr>
          <w:rFonts w:cs="Arial"/>
          <w:b/>
          <w:i/>
          <w:sz w:val="20"/>
        </w:rPr>
        <w:t>PUBLIC FORU</w:t>
      </w:r>
      <w:r w:rsidR="00636D07" w:rsidRPr="006B5D88">
        <w:rPr>
          <w:rFonts w:cs="Arial"/>
          <w:b/>
          <w:i/>
          <w:sz w:val="20"/>
        </w:rPr>
        <w:t xml:space="preserve">M:  </w:t>
      </w:r>
    </w:p>
    <w:p w:rsidR="001A6EC7" w:rsidRDefault="003D5042" w:rsidP="006B5D88">
      <w:pPr>
        <w:pStyle w:val="ListParagraph"/>
        <w:tabs>
          <w:tab w:val="left" w:pos="720"/>
        </w:tabs>
        <w:suppressAutoHyphens/>
        <w:spacing w:after="120"/>
        <w:ind w:left="363"/>
        <w:rPr>
          <w:rFonts w:cs="Arial"/>
          <w:bCs/>
          <w:iCs/>
          <w:sz w:val="20"/>
        </w:rPr>
      </w:pPr>
      <w:r>
        <w:rPr>
          <w:rFonts w:cs="Arial"/>
          <w:bCs/>
          <w:iCs/>
          <w:sz w:val="20"/>
        </w:rPr>
        <w:t>A resident raised a concern over the stile over the footpath at the bottom of School Lane being impassable and also not inclusive, the Clerk was asked to approach PROW at SCC to enquire if the stile could be made disabled accessible.</w:t>
      </w:r>
    </w:p>
    <w:p w:rsidR="003D5042" w:rsidRPr="001A6EC7" w:rsidRDefault="003D5042" w:rsidP="006B5D88">
      <w:pPr>
        <w:pStyle w:val="ListParagraph"/>
        <w:tabs>
          <w:tab w:val="left" w:pos="720"/>
        </w:tabs>
        <w:suppressAutoHyphens/>
        <w:spacing w:after="120"/>
        <w:ind w:left="363"/>
        <w:rPr>
          <w:rFonts w:cs="Arial"/>
          <w:bCs/>
          <w:iCs/>
          <w:sz w:val="20"/>
        </w:rPr>
      </w:pPr>
    </w:p>
    <w:p w:rsidR="009B1831" w:rsidRDefault="00636D07" w:rsidP="006B5D88">
      <w:pPr>
        <w:pStyle w:val="ListParagraph"/>
        <w:tabs>
          <w:tab w:val="left" w:pos="720"/>
        </w:tabs>
        <w:suppressAutoHyphens/>
        <w:spacing w:after="120"/>
        <w:ind w:left="363"/>
        <w:rPr>
          <w:rFonts w:cs="Arial"/>
          <w:b/>
          <w:bCs/>
          <w:sz w:val="20"/>
          <w:lang w:val="en-US"/>
        </w:rPr>
      </w:pPr>
      <w:r w:rsidRPr="006B5D88">
        <w:rPr>
          <w:rFonts w:cs="Arial"/>
          <w:b/>
          <w:bCs/>
          <w:sz w:val="20"/>
          <w:lang w:val="en-US"/>
        </w:rPr>
        <w:t xml:space="preserve">Meeting Closed at </w:t>
      </w:r>
      <w:r w:rsidR="00B97013">
        <w:rPr>
          <w:rFonts w:cs="Arial"/>
          <w:b/>
          <w:bCs/>
          <w:sz w:val="20"/>
          <w:lang w:val="en-US"/>
        </w:rPr>
        <w:t>7:53</w:t>
      </w:r>
      <w:r w:rsidR="009B1831" w:rsidRPr="006B5D88">
        <w:rPr>
          <w:rFonts w:cs="Arial"/>
          <w:b/>
          <w:bCs/>
          <w:sz w:val="20"/>
          <w:lang w:val="en-US"/>
        </w:rPr>
        <w:t>pm</w:t>
      </w:r>
    </w:p>
    <w:p w:rsidR="001F6E6A" w:rsidRDefault="001F6E6A" w:rsidP="006B5D88">
      <w:pPr>
        <w:pStyle w:val="ListParagraph"/>
        <w:tabs>
          <w:tab w:val="left" w:pos="720"/>
        </w:tabs>
        <w:suppressAutoHyphens/>
        <w:spacing w:after="120"/>
        <w:ind w:left="363"/>
        <w:rPr>
          <w:rFonts w:cs="Arial"/>
          <w:b/>
          <w:bCs/>
          <w:sz w:val="20"/>
          <w:lang w:val="en-US"/>
        </w:rPr>
      </w:pPr>
    </w:p>
    <w:p w:rsidR="001F6E6A" w:rsidRPr="001F6E6A" w:rsidRDefault="001F6E6A" w:rsidP="006B5D88">
      <w:pPr>
        <w:pStyle w:val="ListParagraph"/>
        <w:tabs>
          <w:tab w:val="left" w:pos="720"/>
        </w:tabs>
        <w:suppressAutoHyphens/>
        <w:spacing w:after="120"/>
        <w:ind w:left="363"/>
        <w:rPr>
          <w:rFonts w:cs="Arial"/>
          <w:i/>
          <w:sz w:val="20"/>
        </w:rPr>
      </w:pPr>
      <w:r>
        <w:rPr>
          <w:rFonts w:cs="Arial"/>
          <w:b/>
          <w:bCs/>
          <w:sz w:val="20"/>
          <w:lang w:val="en-US"/>
        </w:rPr>
        <w:t xml:space="preserve">Signed:                                                                      Date: </w:t>
      </w:r>
      <w:r w:rsidR="00B97013">
        <w:rPr>
          <w:rFonts w:cs="Arial"/>
          <w:bCs/>
          <w:sz w:val="20"/>
          <w:lang w:val="en-US"/>
        </w:rPr>
        <w:t>11</w:t>
      </w:r>
      <w:r w:rsidRPr="001F6E6A">
        <w:rPr>
          <w:rFonts w:cs="Arial"/>
          <w:bCs/>
          <w:sz w:val="20"/>
          <w:vertAlign w:val="superscript"/>
          <w:lang w:val="en-US"/>
        </w:rPr>
        <w:t>th</w:t>
      </w:r>
      <w:r>
        <w:rPr>
          <w:rFonts w:cs="Arial"/>
          <w:bCs/>
          <w:sz w:val="20"/>
          <w:lang w:val="en-US"/>
        </w:rPr>
        <w:t xml:space="preserve"> May 202</w:t>
      </w:r>
      <w:r w:rsidR="00B97013">
        <w:rPr>
          <w:rFonts w:cs="Arial"/>
          <w:bCs/>
          <w:sz w:val="20"/>
          <w:lang w:val="en-US"/>
        </w:rPr>
        <w:t>3</w:t>
      </w:r>
    </w:p>
    <w:sectPr w:rsidR="001F6E6A" w:rsidRPr="001F6E6A" w:rsidSect="00396CBB">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720" w:footer="851"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62C2" w:rsidRDefault="003D62C2">
      <w:r>
        <w:separator/>
      </w:r>
    </w:p>
  </w:endnote>
  <w:endnote w:type="continuationSeparator" w:id="0">
    <w:p w:rsidR="003D62C2" w:rsidRDefault="003D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4C42" w:rsidRDefault="00AA4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4C42" w:rsidRDefault="00AA4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4C42" w:rsidRDefault="00AA4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62C2" w:rsidRDefault="003D62C2">
      <w:r>
        <w:separator/>
      </w:r>
    </w:p>
  </w:footnote>
  <w:footnote w:type="continuationSeparator" w:id="0">
    <w:p w:rsidR="003D62C2" w:rsidRDefault="003D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4C42" w:rsidRDefault="00AA4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523C" w:rsidRPr="00E03E21" w:rsidRDefault="00BE523C" w:rsidP="00BE523C">
    <w:pPr>
      <w:jc w:val="center"/>
      <w:rPr>
        <w:rFonts w:asciiTheme="minorHAnsi" w:eastAsiaTheme="minorEastAsia" w:hAnsiTheme="minorHAnsi" w:cstheme="minorBidi"/>
        <w:b/>
        <w:color w:val="632423" w:themeColor="accent2" w:themeShade="80"/>
        <w:sz w:val="36"/>
        <w:szCs w:val="22"/>
        <w:lang w:eastAsia="en-GB"/>
      </w:rPr>
    </w:pPr>
    <w:r w:rsidRPr="00E03E21">
      <w:rPr>
        <w:rFonts w:asciiTheme="minorHAnsi" w:eastAsiaTheme="minorEastAsia" w:hAnsiTheme="minorHAnsi" w:cstheme="minorBidi"/>
        <w:b/>
        <w:color w:val="632423" w:themeColor="accent2" w:themeShade="80"/>
        <w:sz w:val="36"/>
        <w:szCs w:val="22"/>
        <w:lang w:eastAsia="en-GB"/>
      </w:rPr>
      <w:t>Fornham St Martin cum St Genevieve Parish Council</w:t>
    </w:r>
  </w:p>
  <w:p w:rsidR="00BE523C" w:rsidRDefault="00BE523C" w:rsidP="00BE523C">
    <w:pPr>
      <w:spacing w:line="259" w:lineRule="auto"/>
      <w:jc w:val="center"/>
      <w:rPr>
        <w:rFonts w:asciiTheme="minorHAnsi" w:eastAsiaTheme="minorEastAsia" w:hAnsiTheme="minorHAnsi" w:cstheme="minorBidi"/>
        <w:b/>
        <w:color w:val="632423" w:themeColor="accent2" w:themeShade="80"/>
        <w:sz w:val="36"/>
        <w:szCs w:val="22"/>
        <w:lang w:eastAsia="en-GB"/>
      </w:rPr>
    </w:pPr>
    <w:r w:rsidRPr="00E03E21">
      <w:rPr>
        <w:rFonts w:asciiTheme="minorHAnsi" w:eastAsiaTheme="minorEastAsia" w:hAnsiTheme="minorHAnsi" w:cstheme="minorBidi"/>
        <w:b/>
        <w:sz w:val="22"/>
        <w:szCs w:val="22"/>
        <w:lang w:eastAsia="en-GB"/>
      </w:rPr>
      <w:t>Victoria Bright, Clerk, 3 Scott Avenue, Mildenhall, Suffolk, IP28 7LT</w:t>
    </w:r>
    <w:r>
      <w:rPr>
        <w:rFonts w:asciiTheme="minorHAnsi" w:eastAsiaTheme="minorEastAsia" w:hAnsiTheme="minorHAnsi" w:cstheme="minorBidi"/>
        <w:b/>
        <w:color w:val="632423" w:themeColor="accent2" w:themeShade="80"/>
        <w:sz w:val="36"/>
        <w:szCs w:val="22"/>
        <w:lang w:eastAsia="en-GB"/>
      </w:rPr>
      <w:t xml:space="preserve"> </w:t>
    </w:r>
  </w:p>
  <w:p w:rsidR="00BE523C" w:rsidRPr="00030AD9" w:rsidRDefault="00BE523C" w:rsidP="00BE523C">
    <w:pPr>
      <w:spacing w:line="259" w:lineRule="auto"/>
      <w:jc w:val="center"/>
      <w:rPr>
        <w:rFonts w:asciiTheme="minorHAnsi" w:eastAsiaTheme="minorEastAsia" w:hAnsiTheme="minorHAnsi" w:cstheme="minorBidi"/>
        <w:b/>
        <w:color w:val="632423" w:themeColor="accent2" w:themeShade="80"/>
        <w:sz w:val="36"/>
        <w:szCs w:val="22"/>
        <w:lang w:eastAsia="en-GB"/>
      </w:rPr>
    </w:pPr>
    <w:r w:rsidRPr="00E03E21">
      <w:rPr>
        <w:rFonts w:asciiTheme="minorHAnsi" w:eastAsiaTheme="minorEastAsia" w:hAnsiTheme="minorHAnsi" w:cstheme="minorBidi"/>
        <w:b/>
        <w:sz w:val="22"/>
        <w:szCs w:val="22"/>
        <w:lang w:eastAsia="en-GB"/>
      </w:rPr>
      <w:t>Tel: 07712 232920      Email:  fsmsgpc@gmail.com</w:t>
    </w:r>
  </w:p>
  <w:p w:rsidR="00BE523C" w:rsidRDefault="00BE523C">
    <w:pPr>
      <w:pStyle w:val="Header"/>
    </w:pPr>
  </w:p>
  <w:p w:rsidR="00BE523C" w:rsidRDefault="00BE5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4C42" w:rsidRDefault="00AA4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B1EACFB4"/>
    <w:lvl w:ilvl="0">
      <w:start w:val="1"/>
      <w:numFmt w:val="decimal"/>
      <w:lvlText w:val="%1."/>
      <w:lvlJc w:val="left"/>
      <w:pPr>
        <w:ind w:left="720" w:hanging="360"/>
      </w:pPr>
      <w:rPr>
        <w:rFonts w:hint="default"/>
      </w:rPr>
    </w:lvl>
  </w:abstractNum>
  <w:abstractNum w:abstractNumId="1" w15:restartNumberingAfterBreak="0">
    <w:nsid w:val="03725CA3"/>
    <w:multiLevelType w:val="hybridMultilevel"/>
    <w:tmpl w:val="FEF20DF2"/>
    <w:lvl w:ilvl="0" w:tplc="9404CC1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45158F4"/>
    <w:multiLevelType w:val="hybridMultilevel"/>
    <w:tmpl w:val="C1626EA8"/>
    <w:lvl w:ilvl="0" w:tplc="C63A38C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5786DBD"/>
    <w:multiLevelType w:val="hybridMultilevel"/>
    <w:tmpl w:val="385C79D4"/>
    <w:lvl w:ilvl="0" w:tplc="4F40C46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6B56B68"/>
    <w:multiLevelType w:val="hybridMultilevel"/>
    <w:tmpl w:val="9B163CD6"/>
    <w:lvl w:ilvl="0" w:tplc="D89C574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FAE4BF4"/>
    <w:multiLevelType w:val="hybridMultilevel"/>
    <w:tmpl w:val="20C8F2C4"/>
    <w:lvl w:ilvl="0" w:tplc="222A0F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100E7"/>
    <w:multiLevelType w:val="hybridMultilevel"/>
    <w:tmpl w:val="3D6CA3F4"/>
    <w:lvl w:ilvl="0" w:tplc="9A6485F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46C265A"/>
    <w:multiLevelType w:val="hybridMultilevel"/>
    <w:tmpl w:val="C96270BC"/>
    <w:lvl w:ilvl="0" w:tplc="DD5E13E8">
      <w:start w:val="2"/>
      <w:numFmt w:val="bullet"/>
      <w:lvlText w:val=""/>
      <w:lvlJc w:val="left"/>
      <w:pPr>
        <w:ind w:left="1080" w:hanging="360"/>
      </w:pPr>
      <w:rPr>
        <w:rFonts w:ascii="Symbol" w:eastAsia="Times New Roman"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49783C"/>
    <w:multiLevelType w:val="hybridMultilevel"/>
    <w:tmpl w:val="CAF6D738"/>
    <w:lvl w:ilvl="0" w:tplc="9B78E69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DEF0ACE"/>
    <w:multiLevelType w:val="hybridMultilevel"/>
    <w:tmpl w:val="87D4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6429FE"/>
    <w:multiLevelType w:val="hybridMultilevel"/>
    <w:tmpl w:val="1422A286"/>
    <w:lvl w:ilvl="0" w:tplc="3CA26F0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F1929C7"/>
    <w:multiLevelType w:val="hybridMultilevel"/>
    <w:tmpl w:val="6EBEE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480741"/>
    <w:multiLevelType w:val="hybridMultilevel"/>
    <w:tmpl w:val="02EA2C00"/>
    <w:lvl w:ilvl="0" w:tplc="5F42F49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5667ACA"/>
    <w:multiLevelType w:val="hybridMultilevel"/>
    <w:tmpl w:val="B60672B2"/>
    <w:lvl w:ilvl="0" w:tplc="E0AA8226">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37088"/>
    <w:multiLevelType w:val="hybridMultilevel"/>
    <w:tmpl w:val="BCD85FEA"/>
    <w:lvl w:ilvl="0" w:tplc="E6085E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2A9A0ED2"/>
    <w:multiLevelType w:val="hybridMultilevel"/>
    <w:tmpl w:val="B76A167A"/>
    <w:lvl w:ilvl="0" w:tplc="29DEA06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317C2D69"/>
    <w:multiLevelType w:val="hybridMultilevel"/>
    <w:tmpl w:val="B9DCDEE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31C20F06"/>
    <w:multiLevelType w:val="hybridMultilevel"/>
    <w:tmpl w:val="3E00D04E"/>
    <w:lvl w:ilvl="0" w:tplc="00EA5D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2A682F"/>
    <w:multiLevelType w:val="hybridMultilevel"/>
    <w:tmpl w:val="5DAAA5C6"/>
    <w:lvl w:ilvl="0" w:tplc="EAA43248">
      <w:start w:val="1"/>
      <w:numFmt w:val="lowerRoman"/>
      <w:lvlText w:val="(%1)"/>
      <w:lvlJc w:val="left"/>
      <w:pPr>
        <w:ind w:left="1429" w:hanging="720"/>
      </w:pPr>
      <w:rPr>
        <w:rFonts w:hint="default"/>
        <w:sz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C210E5D"/>
    <w:multiLevelType w:val="hybridMultilevel"/>
    <w:tmpl w:val="7B04D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43D2B8A"/>
    <w:multiLevelType w:val="hybridMultilevel"/>
    <w:tmpl w:val="D81A0518"/>
    <w:lvl w:ilvl="0" w:tplc="70C6DFE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9C955EF"/>
    <w:multiLevelType w:val="hybridMultilevel"/>
    <w:tmpl w:val="E3E66F00"/>
    <w:lvl w:ilvl="0" w:tplc="FBE8B93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9EA57E3"/>
    <w:multiLevelType w:val="hybridMultilevel"/>
    <w:tmpl w:val="D31A07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508B3B3C"/>
    <w:multiLevelType w:val="hybridMultilevel"/>
    <w:tmpl w:val="7382DB00"/>
    <w:lvl w:ilvl="0" w:tplc="88C4616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8D0978"/>
    <w:multiLevelType w:val="hybridMultilevel"/>
    <w:tmpl w:val="D7E6407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16977ED"/>
    <w:multiLevelType w:val="hybridMultilevel"/>
    <w:tmpl w:val="DBBC68AA"/>
    <w:lvl w:ilvl="0" w:tplc="3028E2B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2514054"/>
    <w:multiLevelType w:val="hybridMultilevel"/>
    <w:tmpl w:val="3F062274"/>
    <w:lvl w:ilvl="0" w:tplc="237CA49A">
      <w:start w:val="1"/>
      <w:numFmt w:val="lowerRoman"/>
      <w:lvlText w:val="(%1)"/>
      <w:lvlJc w:val="left"/>
      <w:pPr>
        <w:ind w:left="1429" w:hanging="720"/>
      </w:pPr>
      <w:rPr>
        <w:rFonts w:hint="default"/>
        <w:sz w:val="24"/>
        <w:szCs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54F50C80"/>
    <w:multiLevelType w:val="hybridMultilevel"/>
    <w:tmpl w:val="418E53DC"/>
    <w:lvl w:ilvl="0" w:tplc="87AEAA5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5C514A48"/>
    <w:multiLevelType w:val="hybridMultilevel"/>
    <w:tmpl w:val="F4E6BB7A"/>
    <w:lvl w:ilvl="0" w:tplc="E37227D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5F5A3BB2"/>
    <w:multiLevelType w:val="hybridMultilevel"/>
    <w:tmpl w:val="E132E680"/>
    <w:lvl w:ilvl="0" w:tplc="5698A16C">
      <w:start w:val="1"/>
      <w:numFmt w:val="lowerRoman"/>
      <w:lvlText w:val="(%1)"/>
      <w:lvlJc w:val="left"/>
      <w:pPr>
        <w:ind w:left="2138" w:hanging="360"/>
      </w:pPr>
      <w:rPr>
        <w:rFonts w:ascii="Arial" w:eastAsia="Times New Roman" w:hAnsi="Arial" w:cs="Arial"/>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645B3FE9"/>
    <w:multiLevelType w:val="hybridMultilevel"/>
    <w:tmpl w:val="4B1A7476"/>
    <w:lvl w:ilvl="0" w:tplc="3DD4748A">
      <w:start w:val="3"/>
      <w:numFmt w:val="low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E003F7"/>
    <w:multiLevelType w:val="hybridMultilevel"/>
    <w:tmpl w:val="B614BE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667C5ED5"/>
    <w:multiLevelType w:val="hybridMultilevel"/>
    <w:tmpl w:val="9906138A"/>
    <w:lvl w:ilvl="0" w:tplc="D80A9DE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6F4E57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D5604E"/>
    <w:multiLevelType w:val="hybridMultilevel"/>
    <w:tmpl w:val="EC5AD5E0"/>
    <w:lvl w:ilvl="0" w:tplc="0388DE9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71EA7576"/>
    <w:multiLevelType w:val="hybridMultilevel"/>
    <w:tmpl w:val="01B4BC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2DE0597"/>
    <w:multiLevelType w:val="hybridMultilevel"/>
    <w:tmpl w:val="5E069682"/>
    <w:lvl w:ilvl="0" w:tplc="9684C6D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771D65F3"/>
    <w:multiLevelType w:val="hybridMultilevel"/>
    <w:tmpl w:val="F2F07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276AE2"/>
    <w:multiLevelType w:val="hybridMultilevel"/>
    <w:tmpl w:val="383012B6"/>
    <w:lvl w:ilvl="0" w:tplc="B1EACF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EA2E22"/>
    <w:multiLevelType w:val="hybridMultilevel"/>
    <w:tmpl w:val="FD1A8784"/>
    <w:lvl w:ilvl="0" w:tplc="1B4EDB8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145342289">
    <w:abstractNumId w:val="33"/>
  </w:num>
  <w:num w:numId="2" w16cid:durableId="632251157">
    <w:abstractNumId w:val="37"/>
  </w:num>
  <w:num w:numId="3" w16cid:durableId="1225022306">
    <w:abstractNumId w:val="4"/>
  </w:num>
  <w:num w:numId="4" w16cid:durableId="1302803910">
    <w:abstractNumId w:val="15"/>
  </w:num>
  <w:num w:numId="5" w16cid:durableId="813763395">
    <w:abstractNumId w:val="14"/>
  </w:num>
  <w:num w:numId="6" w16cid:durableId="982276593">
    <w:abstractNumId w:val="34"/>
  </w:num>
  <w:num w:numId="7" w16cid:durableId="1841845466">
    <w:abstractNumId w:val="24"/>
  </w:num>
  <w:num w:numId="8" w16cid:durableId="1152871070">
    <w:abstractNumId w:val="20"/>
  </w:num>
  <w:num w:numId="9" w16cid:durableId="7954336">
    <w:abstractNumId w:val="36"/>
  </w:num>
  <w:num w:numId="10" w16cid:durableId="1813674581">
    <w:abstractNumId w:val="18"/>
  </w:num>
  <w:num w:numId="11" w16cid:durableId="1411728780">
    <w:abstractNumId w:val="12"/>
  </w:num>
  <w:num w:numId="12" w16cid:durableId="1669627253">
    <w:abstractNumId w:val="2"/>
  </w:num>
  <w:num w:numId="13" w16cid:durableId="1523320355">
    <w:abstractNumId w:val="3"/>
  </w:num>
  <w:num w:numId="14" w16cid:durableId="1640300591">
    <w:abstractNumId w:val="1"/>
  </w:num>
  <w:num w:numId="15" w16cid:durableId="171654480">
    <w:abstractNumId w:val="21"/>
  </w:num>
  <w:num w:numId="16" w16cid:durableId="15743056">
    <w:abstractNumId w:val="29"/>
  </w:num>
  <w:num w:numId="17" w16cid:durableId="1713311469">
    <w:abstractNumId w:val="32"/>
  </w:num>
  <w:num w:numId="18" w16cid:durableId="1151749533">
    <w:abstractNumId w:val="8"/>
  </w:num>
  <w:num w:numId="19" w16cid:durableId="497307796">
    <w:abstractNumId w:val="10"/>
  </w:num>
  <w:num w:numId="20" w16cid:durableId="1203133879">
    <w:abstractNumId w:val="28"/>
  </w:num>
  <w:num w:numId="21" w16cid:durableId="600993257">
    <w:abstractNumId w:val="25"/>
  </w:num>
  <w:num w:numId="22" w16cid:durableId="1223902705">
    <w:abstractNumId w:val="39"/>
  </w:num>
  <w:num w:numId="23" w16cid:durableId="712844810">
    <w:abstractNumId w:val="6"/>
  </w:num>
  <w:num w:numId="24" w16cid:durableId="813564290">
    <w:abstractNumId w:val="27"/>
  </w:num>
  <w:num w:numId="25" w16cid:durableId="1873376744">
    <w:abstractNumId w:val="26"/>
  </w:num>
  <w:num w:numId="26" w16cid:durableId="1584529581">
    <w:abstractNumId w:val="5"/>
  </w:num>
  <w:num w:numId="27" w16cid:durableId="27344114">
    <w:abstractNumId w:val="22"/>
  </w:num>
  <w:num w:numId="28" w16cid:durableId="970357906">
    <w:abstractNumId w:val="31"/>
  </w:num>
  <w:num w:numId="29" w16cid:durableId="207835470">
    <w:abstractNumId w:val="17"/>
  </w:num>
  <w:num w:numId="30" w16cid:durableId="1424839061">
    <w:abstractNumId w:val="16"/>
  </w:num>
  <w:num w:numId="31" w16cid:durableId="2127847308">
    <w:abstractNumId w:val="23"/>
  </w:num>
  <w:num w:numId="32" w16cid:durableId="602568192">
    <w:abstractNumId w:val="30"/>
  </w:num>
  <w:num w:numId="33" w16cid:durableId="1700012692">
    <w:abstractNumId w:val="0"/>
  </w:num>
  <w:num w:numId="34" w16cid:durableId="575018109">
    <w:abstractNumId w:val="35"/>
  </w:num>
  <w:num w:numId="35" w16cid:durableId="786317650">
    <w:abstractNumId w:val="19"/>
  </w:num>
  <w:num w:numId="36" w16cid:durableId="1164784486">
    <w:abstractNumId w:val="13"/>
  </w:num>
  <w:num w:numId="37" w16cid:durableId="216361651">
    <w:abstractNumId w:val="38"/>
  </w:num>
  <w:num w:numId="38" w16cid:durableId="861896448">
    <w:abstractNumId w:val="11"/>
  </w:num>
  <w:num w:numId="39" w16cid:durableId="863205411">
    <w:abstractNumId w:val="7"/>
  </w:num>
  <w:num w:numId="40" w16cid:durableId="1161966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7F"/>
    <w:rsid w:val="00001380"/>
    <w:rsid w:val="00023529"/>
    <w:rsid w:val="00027F89"/>
    <w:rsid w:val="00030AD9"/>
    <w:rsid w:val="00042D1E"/>
    <w:rsid w:val="000467D8"/>
    <w:rsid w:val="0004723D"/>
    <w:rsid w:val="00047272"/>
    <w:rsid w:val="000571CB"/>
    <w:rsid w:val="00065975"/>
    <w:rsid w:val="0006695C"/>
    <w:rsid w:val="00076D09"/>
    <w:rsid w:val="0008343F"/>
    <w:rsid w:val="0008386A"/>
    <w:rsid w:val="000848D7"/>
    <w:rsid w:val="0008509A"/>
    <w:rsid w:val="00092D3C"/>
    <w:rsid w:val="000A1003"/>
    <w:rsid w:val="000B1B22"/>
    <w:rsid w:val="000C1BC0"/>
    <w:rsid w:val="000C4080"/>
    <w:rsid w:val="000E00D3"/>
    <w:rsid w:val="000E320E"/>
    <w:rsid w:val="000F0C76"/>
    <w:rsid w:val="000F0E4E"/>
    <w:rsid w:val="000F142B"/>
    <w:rsid w:val="000F1D5D"/>
    <w:rsid w:val="00100A3C"/>
    <w:rsid w:val="00103E26"/>
    <w:rsid w:val="00115217"/>
    <w:rsid w:val="00116975"/>
    <w:rsid w:val="001208F9"/>
    <w:rsid w:val="00127730"/>
    <w:rsid w:val="00134829"/>
    <w:rsid w:val="001463D5"/>
    <w:rsid w:val="00146D60"/>
    <w:rsid w:val="00154AA5"/>
    <w:rsid w:val="00154E19"/>
    <w:rsid w:val="00164431"/>
    <w:rsid w:val="00165182"/>
    <w:rsid w:val="00170F29"/>
    <w:rsid w:val="00171E89"/>
    <w:rsid w:val="001819CC"/>
    <w:rsid w:val="00183631"/>
    <w:rsid w:val="00184CB6"/>
    <w:rsid w:val="0018747F"/>
    <w:rsid w:val="00191CBD"/>
    <w:rsid w:val="001936A2"/>
    <w:rsid w:val="00193CA6"/>
    <w:rsid w:val="001A6EC7"/>
    <w:rsid w:val="001B2907"/>
    <w:rsid w:val="001C414A"/>
    <w:rsid w:val="001E2584"/>
    <w:rsid w:val="001F6E6A"/>
    <w:rsid w:val="002001F6"/>
    <w:rsid w:val="00200F75"/>
    <w:rsid w:val="00202DD5"/>
    <w:rsid w:val="00204A99"/>
    <w:rsid w:val="00213FD1"/>
    <w:rsid w:val="00216AD7"/>
    <w:rsid w:val="00220BDB"/>
    <w:rsid w:val="002222D5"/>
    <w:rsid w:val="00223CB2"/>
    <w:rsid w:val="0022560F"/>
    <w:rsid w:val="002271B0"/>
    <w:rsid w:val="00237CFE"/>
    <w:rsid w:val="002416E7"/>
    <w:rsid w:val="002528AB"/>
    <w:rsid w:val="0027656E"/>
    <w:rsid w:val="00280FB1"/>
    <w:rsid w:val="002827B6"/>
    <w:rsid w:val="00282BBE"/>
    <w:rsid w:val="00297918"/>
    <w:rsid w:val="002A126A"/>
    <w:rsid w:val="002B2915"/>
    <w:rsid w:val="002D7776"/>
    <w:rsid w:val="002D7BF4"/>
    <w:rsid w:val="002E3026"/>
    <w:rsid w:val="002E4396"/>
    <w:rsid w:val="002E6D72"/>
    <w:rsid w:val="002E6E1C"/>
    <w:rsid w:val="002F2913"/>
    <w:rsid w:val="002F6052"/>
    <w:rsid w:val="00307C43"/>
    <w:rsid w:val="00315C2C"/>
    <w:rsid w:val="0032179A"/>
    <w:rsid w:val="0033077E"/>
    <w:rsid w:val="003332F9"/>
    <w:rsid w:val="00336283"/>
    <w:rsid w:val="00337240"/>
    <w:rsid w:val="0033729A"/>
    <w:rsid w:val="00345551"/>
    <w:rsid w:val="0035019A"/>
    <w:rsid w:val="0035481B"/>
    <w:rsid w:val="00361B9D"/>
    <w:rsid w:val="0036712A"/>
    <w:rsid w:val="00374BA9"/>
    <w:rsid w:val="00380B6F"/>
    <w:rsid w:val="00381EAC"/>
    <w:rsid w:val="00395237"/>
    <w:rsid w:val="00396CBB"/>
    <w:rsid w:val="003A43E4"/>
    <w:rsid w:val="003A5804"/>
    <w:rsid w:val="003B040D"/>
    <w:rsid w:val="003B2CAA"/>
    <w:rsid w:val="003D0316"/>
    <w:rsid w:val="003D5042"/>
    <w:rsid w:val="003D62C2"/>
    <w:rsid w:val="003F3C23"/>
    <w:rsid w:val="00407712"/>
    <w:rsid w:val="00410087"/>
    <w:rsid w:val="00414AB4"/>
    <w:rsid w:val="004214AE"/>
    <w:rsid w:val="00422E62"/>
    <w:rsid w:val="00423BE5"/>
    <w:rsid w:val="00433CE4"/>
    <w:rsid w:val="00434247"/>
    <w:rsid w:val="0043641A"/>
    <w:rsid w:val="00444563"/>
    <w:rsid w:val="004600C1"/>
    <w:rsid w:val="00472777"/>
    <w:rsid w:val="00477087"/>
    <w:rsid w:val="004849A0"/>
    <w:rsid w:val="004878E0"/>
    <w:rsid w:val="00494EF6"/>
    <w:rsid w:val="00495710"/>
    <w:rsid w:val="00496ECE"/>
    <w:rsid w:val="004A0CA6"/>
    <w:rsid w:val="004A0DCC"/>
    <w:rsid w:val="004B7B71"/>
    <w:rsid w:val="004C070F"/>
    <w:rsid w:val="004C7230"/>
    <w:rsid w:val="004D73B3"/>
    <w:rsid w:val="004D793F"/>
    <w:rsid w:val="004E18D0"/>
    <w:rsid w:val="004F002B"/>
    <w:rsid w:val="004F235F"/>
    <w:rsid w:val="005004FC"/>
    <w:rsid w:val="005014CA"/>
    <w:rsid w:val="00502116"/>
    <w:rsid w:val="00502324"/>
    <w:rsid w:val="0051696D"/>
    <w:rsid w:val="00524832"/>
    <w:rsid w:val="0053101C"/>
    <w:rsid w:val="0053319D"/>
    <w:rsid w:val="0053358D"/>
    <w:rsid w:val="00542234"/>
    <w:rsid w:val="00543C7C"/>
    <w:rsid w:val="005466AC"/>
    <w:rsid w:val="00550383"/>
    <w:rsid w:val="00555824"/>
    <w:rsid w:val="005631C1"/>
    <w:rsid w:val="0057339A"/>
    <w:rsid w:val="00574242"/>
    <w:rsid w:val="00576E8D"/>
    <w:rsid w:val="0058262B"/>
    <w:rsid w:val="00583090"/>
    <w:rsid w:val="005900E2"/>
    <w:rsid w:val="0059206B"/>
    <w:rsid w:val="00593B19"/>
    <w:rsid w:val="005944A0"/>
    <w:rsid w:val="0059472D"/>
    <w:rsid w:val="005A6427"/>
    <w:rsid w:val="005A7489"/>
    <w:rsid w:val="005B0669"/>
    <w:rsid w:val="005B6166"/>
    <w:rsid w:val="005D025B"/>
    <w:rsid w:val="006000E6"/>
    <w:rsid w:val="00613E8D"/>
    <w:rsid w:val="0061560D"/>
    <w:rsid w:val="006319B1"/>
    <w:rsid w:val="00636D07"/>
    <w:rsid w:val="00650EED"/>
    <w:rsid w:val="00652987"/>
    <w:rsid w:val="006549C9"/>
    <w:rsid w:val="006559EB"/>
    <w:rsid w:val="00656043"/>
    <w:rsid w:val="00661F45"/>
    <w:rsid w:val="00670D1E"/>
    <w:rsid w:val="00676FF6"/>
    <w:rsid w:val="00686EFB"/>
    <w:rsid w:val="006917AC"/>
    <w:rsid w:val="00691D9C"/>
    <w:rsid w:val="00693ED2"/>
    <w:rsid w:val="006A3D4C"/>
    <w:rsid w:val="006B5D88"/>
    <w:rsid w:val="006C428E"/>
    <w:rsid w:val="006F1562"/>
    <w:rsid w:val="006F4B7D"/>
    <w:rsid w:val="00700567"/>
    <w:rsid w:val="0070291D"/>
    <w:rsid w:val="007036BC"/>
    <w:rsid w:val="00703DA8"/>
    <w:rsid w:val="00703FCE"/>
    <w:rsid w:val="00721DED"/>
    <w:rsid w:val="007244E5"/>
    <w:rsid w:val="00727424"/>
    <w:rsid w:val="00727A9E"/>
    <w:rsid w:val="00727AA1"/>
    <w:rsid w:val="00736283"/>
    <w:rsid w:val="007426EF"/>
    <w:rsid w:val="007442B9"/>
    <w:rsid w:val="00751AE2"/>
    <w:rsid w:val="00756E77"/>
    <w:rsid w:val="007574D8"/>
    <w:rsid w:val="007604A6"/>
    <w:rsid w:val="0077752B"/>
    <w:rsid w:val="00781A66"/>
    <w:rsid w:val="007836DE"/>
    <w:rsid w:val="00787D0F"/>
    <w:rsid w:val="0079470C"/>
    <w:rsid w:val="00794E72"/>
    <w:rsid w:val="0079589C"/>
    <w:rsid w:val="007A1F03"/>
    <w:rsid w:val="007A6D98"/>
    <w:rsid w:val="007C13D2"/>
    <w:rsid w:val="007C4D73"/>
    <w:rsid w:val="007C4E02"/>
    <w:rsid w:val="007C528A"/>
    <w:rsid w:val="007D4669"/>
    <w:rsid w:val="007E0C45"/>
    <w:rsid w:val="007E3B3F"/>
    <w:rsid w:val="007E5F44"/>
    <w:rsid w:val="007F4250"/>
    <w:rsid w:val="007F45E9"/>
    <w:rsid w:val="00830263"/>
    <w:rsid w:val="00831105"/>
    <w:rsid w:val="008424D4"/>
    <w:rsid w:val="008449B6"/>
    <w:rsid w:val="00851EF1"/>
    <w:rsid w:val="00854A66"/>
    <w:rsid w:val="0085537D"/>
    <w:rsid w:val="00855BBD"/>
    <w:rsid w:val="008632D3"/>
    <w:rsid w:val="008714E1"/>
    <w:rsid w:val="00872381"/>
    <w:rsid w:val="00874763"/>
    <w:rsid w:val="0087606B"/>
    <w:rsid w:val="00876C6D"/>
    <w:rsid w:val="00881ED8"/>
    <w:rsid w:val="00890D72"/>
    <w:rsid w:val="00892C83"/>
    <w:rsid w:val="008951A3"/>
    <w:rsid w:val="008A1B6A"/>
    <w:rsid w:val="008A6E20"/>
    <w:rsid w:val="008B1C22"/>
    <w:rsid w:val="008B3D0A"/>
    <w:rsid w:val="008C75AF"/>
    <w:rsid w:val="008D6613"/>
    <w:rsid w:val="009064DB"/>
    <w:rsid w:val="00907E52"/>
    <w:rsid w:val="009177F9"/>
    <w:rsid w:val="00925A56"/>
    <w:rsid w:val="0092601A"/>
    <w:rsid w:val="009331BD"/>
    <w:rsid w:val="00933AFD"/>
    <w:rsid w:val="0093402A"/>
    <w:rsid w:val="009363A3"/>
    <w:rsid w:val="00937EB7"/>
    <w:rsid w:val="0094710B"/>
    <w:rsid w:val="00956CA8"/>
    <w:rsid w:val="00966DA4"/>
    <w:rsid w:val="00973318"/>
    <w:rsid w:val="00980BD3"/>
    <w:rsid w:val="00993FD6"/>
    <w:rsid w:val="0099609D"/>
    <w:rsid w:val="00997E57"/>
    <w:rsid w:val="009A3F35"/>
    <w:rsid w:val="009A5086"/>
    <w:rsid w:val="009B1831"/>
    <w:rsid w:val="009B70C8"/>
    <w:rsid w:val="009C37AA"/>
    <w:rsid w:val="009C7CE2"/>
    <w:rsid w:val="009D50C3"/>
    <w:rsid w:val="009E2F9D"/>
    <w:rsid w:val="009F1446"/>
    <w:rsid w:val="009F186E"/>
    <w:rsid w:val="00A10EE8"/>
    <w:rsid w:val="00A13EC8"/>
    <w:rsid w:val="00A165A2"/>
    <w:rsid w:val="00A2689B"/>
    <w:rsid w:val="00A30091"/>
    <w:rsid w:val="00A33276"/>
    <w:rsid w:val="00A433A7"/>
    <w:rsid w:val="00A46E6A"/>
    <w:rsid w:val="00A52E30"/>
    <w:rsid w:val="00A605DD"/>
    <w:rsid w:val="00A82FA2"/>
    <w:rsid w:val="00A93DF6"/>
    <w:rsid w:val="00AA0936"/>
    <w:rsid w:val="00AA1E2F"/>
    <w:rsid w:val="00AA4C42"/>
    <w:rsid w:val="00AB3B1A"/>
    <w:rsid w:val="00AC00BF"/>
    <w:rsid w:val="00AC1BF1"/>
    <w:rsid w:val="00AC388C"/>
    <w:rsid w:val="00AC59BC"/>
    <w:rsid w:val="00AC68DA"/>
    <w:rsid w:val="00AD5602"/>
    <w:rsid w:val="00AF3148"/>
    <w:rsid w:val="00B01B7F"/>
    <w:rsid w:val="00B02C1C"/>
    <w:rsid w:val="00B07D91"/>
    <w:rsid w:val="00B11E21"/>
    <w:rsid w:val="00B16EDE"/>
    <w:rsid w:val="00B24386"/>
    <w:rsid w:val="00B25CB2"/>
    <w:rsid w:val="00B37376"/>
    <w:rsid w:val="00B37F2F"/>
    <w:rsid w:val="00B40376"/>
    <w:rsid w:val="00B41184"/>
    <w:rsid w:val="00B46610"/>
    <w:rsid w:val="00B504D6"/>
    <w:rsid w:val="00B63A40"/>
    <w:rsid w:val="00B757D9"/>
    <w:rsid w:val="00B843AD"/>
    <w:rsid w:val="00B90D1C"/>
    <w:rsid w:val="00B97013"/>
    <w:rsid w:val="00BA0C15"/>
    <w:rsid w:val="00BA4093"/>
    <w:rsid w:val="00BA4501"/>
    <w:rsid w:val="00BA5E82"/>
    <w:rsid w:val="00BB1D90"/>
    <w:rsid w:val="00BB775D"/>
    <w:rsid w:val="00BC67A2"/>
    <w:rsid w:val="00BC68F8"/>
    <w:rsid w:val="00BD20CB"/>
    <w:rsid w:val="00BD2EAC"/>
    <w:rsid w:val="00BD5428"/>
    <w:rsid w:val="00BD57CA"/>
    <w:rsid w:val="00BD5B46"/>
    <w:rsid w:val="00BD658C"/>
    <w:rsid w:val="00BE016B"/>
    <w:rsid w:val="00BE523C"/>
    <w:rsid w:val="00BF0D9E"/>
    <w:rsid w:val="00BF4148"/>
    <w:rsid w:val="00C00E52"/>
    <w:rsid w:val="00C03A35"/>
    <w:rsid w:val="00C04574"/>
    <w:rsid w:val="00C0745A"/>
    <w:rsid w:val="00C1047D"/>
    <w:rsid w:val="00C32832"/>
    <w:rsid w:val="00C3306F"/>
    <w:rsid w:val="00C35D5D"/>
    <w:rsid w:val="00C37E8E"/>
    <w:rsid w:val="00C44755"/>
    <w:rsid w:val="00C44FDC"/>
    <w:rsid w:val="00C47A7E"/>
    <w:rsid w:val="00C5426D"/>
    <w:rsid w:val="00C61179"/>
    <w:rsid w:val="00C625AF"/>
    <w:rsid w:val="00C66F7F"/>
    <w:rsid w:val="00C71C6A"/>
    <w:rsid w:val="00C7633D"/>
    <w:rsid w:val="00C87361"/>
    <w:rsid w:val="00C931B9"/>
    <w:rsid w:val="00C95E01"/>
    <w:rsid w:val="00CA7AEF"/>
    <w:rsid w:val="00CB3898"/>
    <w:rsid w:val="00CB45D3"/>
    <w:rsid w:val="00CB7719"/>
    <w:rsid w:val="00CC0D74"/>
    <w:rsid w:val="00CC4A38"/>
    <w:rsid w:val="00CD37F2"/>
    <w:rsid w:val="00CE2445"/>
    <w:rsid w:val="00D10F7F"/>
    <w:rsid w:val="00D151F9"/>
    <w:rsid w:val="00D15D89"/>
    <w:rsid w:val="00D1625D"/>
    <w:rsid w:val="00D21207"/>
    <w:rsid w:val="00D23C1B"/>
    <w:rsid w:val="00D3337B"/>
    <w:rsid w:val="00D36B8C"/>
    <w:rsid w:val="00D449C1"/>
    <w:rsid w:val="00D5163B"/>
    <w:rsid w:val="00D64320"/>
    <w:rsid w:val="00D726AF"/>
    <w:rsid w:val="00D80236"/>
    <w:rsid w:val="00D905D5"/>
    <w:rsid w:val="00D9412B"/>
    <w:rsid w:val="00DA00D1"/>
    <w:rsid w:val="00DB49E3"/>
    <w:rsid w:val="00DB4A8C"/>
    <w:rsid w:val="00DC1F9D"/>
    <w:rsid w:val="00DD4AC1"/>
    <w:rsid w:val="00DE03D7"/>
    <w:rsid w:val="00DE3411"/>
    <w:rsid w:val="00DE6373"/>
    <w:rsid w:val="00DE6B95"/>
    <w:rsid w:val="00DF3892"/>
    <w:rsid w:val="00DF3DC2"/>
    <w:rsid w:val="00E03E21"/>
    <w:rsid w:val="00E0506E"/>
    <w:rsid w:val="00E050E4"/>
    <w:rsid w:val="00E24E07"/>
    <w:rsid w:val="00E27D6A"/>
    <w:rsid w:val="00E30873"/>
    <w:rsid w:val="00E35F7F"/>
    <w:rsid w:val="00E37571"/>
    <w:rsid w:val="00E570A8"/>
    <w:rsid w:val="00E57618"/>
    <w:rsid w:val="00E610FD"/>
    <w:rsid w:val="00E62CCE"/>
    <w:rsid w:val="00E70592"/>
    <w:rsid w:val="00E81BD2"/>
    <w:rsid w:val="00E820B4"/>
    <w:rsid w:val="00E82620"/>
    <w:rsid w:val="00E90A87"/>
    <w:rsid w:val="00E94E30"/>
    <w:rsid w:val="00E97F5E"/>
    <w:rsid w:val="00EA5353"/>
    <w:rsid w:val="00EB2D4F"/>
    <w:rsid w:val="00EB60AA"/>
    <w:rsid w:val="00EC29A7"/>
    <w:rsid w:val="00EC3BAD"/>
    <w:rsid w:val="00EC4A0A"/>
    <w:rsid w:val="00EC4CD1"/>
    <w:rsid w:val="00ED1C08"/>
    <w:rsid w:val="00EE14F8"/>
    <w:rsid w:val="00EE50C7"/>
    <w:rsid w:val="00EE5271"/>
    <w:rsid w:val="00F005C5"/>
    <w:rsid w:val="00F010D4"/>
    <w:rsid w:val="00F030CB"/>
    <w:rsid w:val="00F0572C"/>
    <w:rsid w:val="00F168B1"/>
    <w:rsid w:val="00F211C4"/>
    <w:rsid w:val="00F215B7"/>
    <w:rsid w:val="00F622BC"/>
    <w:rsid w:val="00F6446E"/>
    <w:rsid w:val="00F66429"/>
    <w:rsid w:val="00F66742"/>
    <w:rsid w:val="00F66898"/>
    <w:rsid w:val="00F7093C"/>
    <w:rsid w:val="00F72B61"/>
    <w:rsid w:val="00F73EB3"/>
    <w:rsid w:val="00F759D1"/>
    <w:rsid w:val="00FA1AB5"/>
    <w:rsid w:val="00FA241B"/>
    <w:rsid w:val="00FA6574"/>
    <w:rsid w:val="00FB21DD"/>
    <w:rsid w:val="00FB2D24"/>
    <w:rsid w:val="00FB7632"/>
    <w:rsid w:val="00FC34DE"/>
    <w:rsid w:val="00FC58F4"/>
    <w:rsid w:val="00FC6B81"/>
    <w:rsid w:val="00FC7295"/>
    <w:rsid w:val="00FD002C"/>
    <w:rsid w:val="00FD44B5"/>
    <w:rsid w:val="00FD55FE"/>
    <w:rsid w:val="00FE073D"/>
    <w:rsid w:val="00FE2B08"/>
    <w:rsid w:val="00FE2CE0"/>
    <w:rsid w:val="00FF4443"/>
    <w:rsid w:val="00FF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24A95C87"/>
  <w15:docId w15:val="{CCB445D9-876F-4FE2-8C06-4104ED37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16"/>
    </w:rPr>
  </w:style>
  <w:style w:type="paragraph" w:styleId="Heading3">
    <w:name w:val="heading 3"/>
    <w:basedOn w:val="Normal"/>
    <w:next w:val="Normal"/>
    <w:qFormat/>
    <w:pPr>
      <w:keepNext/>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200"/>
      <w:jc w:val="right"/>
    </w:pPr>
    <w:rPr>
      <w:sz w:val="16"/>
    </w:rPr>
  </w:style>
  <w:style w:type="paragraph" w:styleId="BodyText">
    <w:name w:val="Body Text"/>
    <w:basedOn w:val="Normal"/>
    <w:pPr>
      <w:jc w:val="center"/>
    </w:pPr>
    <w:rPr>
      <w:b/>
    </w:rPr>
  </w:style>
  <w:style w:type="character" w:styleId="Hyperlink">
    <w:name w:val="Hyperlink"/>
    <w:uiPriority w:val="99"/>
    <w:rPr>
      <w:color w:val="0000FF"/>
      <w:u w:val="single"/>
    </w:rPr>
  </w:style>
  <w:style w:type="paragraph" w:styleId="BalloonText">
    <w:name w:val="Balloon Text"/>
    <w:basedOn w:val="Normal"/>
    <w:semiHidden/>
    <w:rsid w:val="0087606B"/>
    <w:rPr>
      <w:rFonts w:ascii="Tahoma" w:hAnsi="Tahoma" w:cs="Tahoma"/>
      <w:sz w:val="16"/>
      <w:szCs w:val="16"/>
    </w:rPr>
  </w:style>
  <w:style w:type="character" w:customStyle="1" w:styleId="FooterChar">
    <w:name w:val="Footer Char"/>
    <w:link w:val="Footer"/>
    <w:uiPriority w:val="99"/>
    <w:rsid w:val="00E570A8"/>
    <w:rPr>
      <w:rFonts w:ascii="Arial" w:hAnsi="Arial"/>
      <w:sz w:val="24"/>
      <w:lang w:eastAsia="en-US"/>
    </w:rPr>
  </w:style>
  <w:style w:type="character" w:customStyle="1" w:styleId="HeaderChar">
    <w:name w:val="Header Char"/>
    <w:link w:val="Header"/>
    <w:uiPriority w:val="99"/>
    <w:rsid w:val="00E570A8"/>
    <w:rPr>
      <w:rFonts w:ascii="Arial" w:hAnsi="Arial"/>
      <w:sz w:val="24"/>
      <w:lang w:eastAsia="en-US"/>
    </w:rPr>
  </w:style>
  <w:style w:type="paragraph" w:styleId="ListParagraph">
    <w:name w:val="List Paragraph"/>
    <w:basedOn w:val="Normal"/>
    <w:uiPriority w:val="34"/>
    <w:qFormat/>
    <w:rsid w:val="00282BBE"/>
    <w:pPr>
      <w:ind w:left="720"/>
      <w:contextualSpacing/>
    </w:pPr>
  </w:style>
  <w:style w:type="paragraph" w:styleId="NoSpacing">
    <w:name w:val="No Spacing"/>
    <w:uiPriority w:val="1"/>
    <w:qFormat/>
    <w:rsid w:val="00736283"/>
    <w:rPr>
      <w:rFonts w:ascii="Arial" w:hAnsi="Arial"/>
      <w:sz w:val="24"/>
      <w:lang w:eastAsia="en-US"/>
    </w:rPr>
  </w:style>
  <w:style w:type="paragraph" w:customStyle="1" w:styleId="Body">
    <w:name w:val="Body"/>
    <w:basedOn w:val="Normal"/>
    <w:rsid w:val="005A6427"/>
    <w:rPr>
      <w:rFonts w:ascii="Calibri" w:eastAsiaTheme="minorHAnsi" w:hAnsi="Calibri" w:cs="Calibri"/>
      <w:color w:val="000000"/>
      <w:sz w:val="22"/>
      <w:szCs w:val="22"/>
      <w:lang w:eastAsia="en-GB"/>
    </w:rPr>
  </w:style>
  <w:style w:type="paragraph" w:customStyle="1" w:styleId="null">
    <w:name w:val="null"/>
    <w:basedOn w:val="Normal"/>
    <w:rsid w:val="00345551"/>
    <w:pPr>
      <w:spacing w:before="100" w:beforeAutospacing="1" w:after="100" w:afterAutospacing="1"/>
    </w:pPr>
    <w:rPr>
      <w:rFonts w:ascii="Calibri" w:eastAsiaTheme="minorHAnsi" w:hAnsi="Calibri" w:cs="Calibri"/>
      <w:sz w:val="22"/>
      <w:szCs w:val="22"/>
      <w:lang w:eastAsia="en-GB"/>
    </w:rPr>
  </w:style>
  <w:style w:type="paragraph" w:customStyle="1" w:styleId="null2">
    <w:name w:val="null2"/>
    <w:basedOn w:val="Normal"/>
    <w:rsid w:val="00345551"/>
    <w:pPr>
      <w:spacing w:before="100" w:beforeAutospacing="1" w:after="100" w:afterAutospacing="1"/>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4E1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45671">
      <w:bodyDiv w:val="1"/>
      <w:marLeft w:val="0"/>
      <w:marRight w:val="0"/>
      <w:marTop w:val="0"/>
      <w:marBottom w:val="0"/>
      <w:divBdr>
        <w:top w:val="none" w:sz="0" w:space="0" w:color="auto"/>
        <w:left w:val="none" w:sz="0" w:space="0" w:color="auto"/>
        <w:bottom w:val="none" w:sz="0" w:space="0" w:color="auto"/>
        <w:right w:val="none" w:sz="0" w:space="0" w:color="auto"/>
      </w:divBdr>
    </w:div>
    <w:div w:id="1101099043">
      <w:bodyDiv w:val="1"/>
      <w:marLeft w:val="0"/>
      <w:marRight w:val="0"/>
      <w:marTop w:val="0"/>
      <w:marBottom w:val="0"/>
      <w:divBdr>
        <w:top w:val="none" w:sz="0" w:space="0" w:color="auto"/>
        <w:left w:val="none" w:sz="0" w:space="0" w:color="auto"/>
        <w:bottom w:val="none" w:sz="0" w:space="0" w:color="auto"/>
        <w:right w:val="none" w:sz="0" w:space="0" w:color="auto"/>
      </w:divBdr>
    </w:div>
    <w:div w:id="1152136256">
      <w:bodyDiv w:val="1"/>
      <w:marLeft w:val="0"/>
      <w:marRight w:val="0"/>
      <w:marTop w:val="0"/>
      <w:marBottom w:val="0"/>
      <w:divBdr>
        <w:top w:val="none" w:sz="0" w:space="0" w:color="auto"/>
        <w:left w:val="none" w:sz="0" w:space="0" w:color="auto"/>
        <w:bottom w:val="none" w:sz="0" w:space="0" w:color="auto"/>
        <w:right w:val="none" w:sz="0" w:space="0" w:color="auto"/>
      </w:divBdr>
    </w:div>
    <w:div w:id="1302267100">
      <w:bodyDiv w:val="1"/>
      <w:marLeft w:val="0"/>
      <w:marRight w:val="0"/>
      <w:marTop w:val="0"/>
      <w:marBottom w:val="0"/>
      <w:divBdr>
        <w:top w:val="none" w:sz="0" w:space="0" w:color="auto"/>
        <w:left w:val="none" w:sz="0" w:space="0" w:color="auto"/>
        <w:bottom w:val="none" w:sz="0" w:space="0" w:color="auto"/>
        <w:right w:val="none" w:sz="0" w:space="0" w:color="auto"/>
      </w:divBdr>
      <w:divsChild>
        <w:div w:id="1156654238">
          <w:marLeft w:val="0"/>
          <w:marRight w:val="0"/>
          <w:marTop w:val="0"/>
          <w:marBottom w:val="0"/>
          <w:divBdr>
            <w:top w:val="none" w:sz="0" w:space="0" w:color="auto"/>
            <w:left w:val="none" w:sz="0" w:space="0" w:color="auto"/>
            <w:bottom w:val="none" w:sz="0" w:space="0" w:color="auto"/>
            <w:right w:val="none" w:sz="0" w:space="0" w:color="auto"/>
          </w:divBdr>
          <w:divsChild>
            <w:div w:id="1771003372">
              <w:marLeft w:val="0"/>
              <w:marRight w:val="0"/>
              <w:marTop w:val="0"/>
              <w:marBottom w:val="0"/>
              <w:divBdr>
                <w:top w:val="none" w:sz="0" w:space="0" w:color="auto"/>
                <w:left w:val="none" w:sz="0" w:space="0" w:color="auto"/>
                <w:bottom w:val="none" w:sz="0" w:space="0" w:color="auto"/>
                <w:right w:val="none" w:sz="0" w:space="0" w:color="auto"/>
              </w:divBdr>
              <w:divsChild>
                <w:div w:id="883952764">
                  <w:marLeft w:val="0"/>
                  <w:marRight w:val="0"/>
                  <w:marTop w:val="0"/>
                  <w:marBottom w:val="0"/>
                  <w:divBdr>
                    <w:top w:val="none" w:sz="0" w:space="0" w:color="auto"/>
                    <w:left w:val="none" w:sz="0" w:space="0" w:color="auto"/>
                    <w:bottom w:val="none" w:sz="0" w:space="0" w:color="auto"/>
                    <w:right w:val="none" w:sz="0" w:space="0" w:color="auto"/>
                  </w:divBdr>
                  <w:divsChild>
                    <w:div w:id="493033208">
                      <w:marLeft w:val="0"/>
                      <w:marRight w:val="0"/>
                      <w:marTop w:val="0"/>
                      <w:marBottom w:val="0"/>
                      <w:divBdr>
                        <w:top w:val="none" w:sz="0" w:space="0" w:color="auto"/>
                        <w:left w:val="none" w:sz="0" w:space="0" w:color="auto"/>
                        <w:bottom w:val="none" w:sz="0" w:space="0" w:color="auto"/>
                        <w:right w:val="none" w:sz="0" w:space="0" w:color="auto"/>
                      </w:divBdr>
                      <w:divsChild>
                        <w:div w:id="1181161674">
                          <w:marLeft w:val="0"/>
                          <w:marRight w:val="0"/>
                          <w:marTop w:val="0"/>
                          <w:marBottom w:val="0"/>
                          <w:divBdr>
                            <w:top w:val="none" w:sz="0" w:space="0" w:color="auto"/>
                            <w:left w:val="none" w:sz="0" w:space="0" w:color="auto"/>
                            <w:bottom w:val="none" w:sz="0" w:space="0" w:color="auto"/>
                            <w:right w:val="none" w:sz="0" w:space="0" w:color="auto"/>
                          </w:divBdr>
                          <w:divsChild>
                            <w:div w:id="1336423363">
                              <w:marLeft w:val="0"/>
                              <w:marRight w:val="0"/>
                              <w:marTop w:val="0"/>
                              <w:marBottom w:val="0"/>
                              <w:divBdr>
                                <w:top w:val="none" w:sz="0" w:space="0" w:color="auto"/>
                                <w:left w:val="none" w:sz="0" w:space="0" w:color="auto"/>
                                <w:bottom w:val="none" w:sz="0" w:space="0" w:color="auto"/>
                                <w:right w:val="none" w:sz="0" w:space="0" w:color="auto"/>
                              </w:divBdr>
                              <w:divsChild>
                                <w:div w:id="109860625">
                                  <w:marLeft w:val="0"/>
                                  <w:marRight w:val="0"/>
                                  <w:marTop w:val="0"/>
                                  <w:marBottom w:val="0"/>
                                  <w:divBdr>
                                    <w:top w:val="none" w:sz="0" w:space="0" w:color="auto"/>
                                    <w:left w:val="none" w:sz="0" w:space="0" w:color="auto"/>
                                    <w:bottom w:val="none" w:sz="0" w:space="0" w:color="auto"/>
                                    <w:right w:val="none" w:sz="0" w:space="0" w:color="auto"/>
                                  </w:divBdr>
                                  <w:divsChild>
                                    <w:div w:id="1003896987">
                                      <w:marLeft w:val="0"/>
                                      <w:marRight w:val="0"/>
                                      <w:marTop w:val="0"/>
                                      <w:marBottom w:val="0"/>
                                      <w:divBdr>
                                        <w:top w:val="none" w:sz="0" w:space="0" w:color="auto"/>
                                        <w:left w:val="none" w:sz="0" w:space="0" w:color="auto"/>
                                        <w:bottom w:val="none" w:sz="0" w:space="0" w:color="auto"/>
                                        <w:right w:val="none" w:sz="0" w:space="0" w:color="auto"/>
                                      </w:divBdr>
                                      <w:divsChild>
                                        <w:div w:id="646934704">
                                          <w:marLeft w:val="0"/>
                                          <w:marRight w:val="0"/>
                                          <w:marTop w:val="0"/>
                                          <w:marBottom w:val="0"/>
                                          <w:divBdr>
                                            <w:top w:val="none" w:sz="0" w:space="0" w:color="auto"/>
                                            <w:left w:val="none" w:sz="0" w:space="0" w:color="auto"/>
                                            <w:bottom w:val="none" w:sz="0" w:space="0" w:color="auto"/>
                                            <w:right w:val="none" w:sz="0" w:space="0" w:color="auto"/>
                                          </w:divBdr>
                                          <w:divsChild>
                                            <w:div w:id="1247575050">
                                              <w:marLeft w:val="0"/>
                                              <w:marRight w:val="0"/>
                                              <w:marTop w:val="0"/>
                                              <w:marBottom w:val="0"/>
                                              <w:divBdr>
                                                <w:top w:val="none" w:sz="0" w:space="0" w:color="auto"/>
                                                <w:left w:val="none" w:sz="0" w:space="0" w:color="auto"/>
                                                <w:bottom w:val="none" w:sz="0" w:space="0" w:color="auto"/>
                                                <w:right w:val="none" w:sz="0" w:space="0" w:color="auto"/>
                                              </w:divBdr>
                                              <w:divsChild>
                                                <w:div w:id="841238084">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142239">
                                                      <w:marLeft w:val="0"/>
                                                      <w:marRight w:val="0"/>
                                                      <w:marTop w:val="0"/>
                                                      <w:marBottom w:val="0"/>
                                                      <w:divBdr>
                                                        <w:top w:val="none" w:sz="0" w:space="0" w:color="auto"/>
                                                        <w:left w:val="none" w:sz="0" w:space="0" w:color="auto"/>
                                                        <w:bottom w:val="none" w:sz="0" w:space="0" w:color="auto"/>
                                                        <w:right w:val="none" w:sz="0" w:space="0" w:color="auto"/>
                                                      </w:divBdr>
                                                      <w:divsChild>
                                                        <w:div w:id="2141920484">
                                                          <w:marLeft w:val="0"/>
                                                          <w:marRight w:val="0"/>
                                                          <w:marTop w:val="0"/>
                                                          <w:marBottom w:val="0"/>
                                                          <w:divBdr>
                                                            <w:top w:val="none" w:sz="0" w:space="0" w:color="auto"/>
                                                            <w:left w:val="none" w:sz="0" w:space="0" w:color="auto"/>
                                                            <w:bottom w:val="none" w:sz="0" w:space="0" w:color="auto"/>
                                                            <w:right w:val="none" w:sz="0" w:space="0" w:color="auto"/>
                                                          </w:divBdr>
                                                          <w:divsChild>
                                                            <w:div w:id="1569918273">
                                                              <w:marLeft w:val="0"/>
                                                              <w:marRight w:val="0"/>
                                                              <w:marTop w:val="0"/>
                                                              <w:marBottom w:val="0"/>
                                                              <w:divBdr>
                                                                <w:top w:val="none" w:sz="0" w:space="0" w:color="auto"/>
                                                                <w:left w:val="none" w:sz="0" w:space="0" w:color="auto"/>
                                                                <w:bottom w:val="none" w:sz="0" w:space="0" w:color="auto"/>
                                                                <w:right w:val="none" w:sz="0" w:space="0" w:color="auto"/>
                                                              </w:divBdr>
                                                              <w:divsChild>
                                                                <w:div w:id="984436614">
                                                                  <w:marLeft w:val="0"/>
                                                                  <w:marRight w:val="0"/>
                                                                  <w:marTop w:val="0"/>
                                                                  <w:marBottom w:val="0"/>
                                                                  <w:divBdr>
                                                                    <w:top w:val="none" w:sz="0" w:space="0" w:color="auto"/>
                                                                    <w:left w:val="none" w:sz="0" w:space="0" w:color="auto"/>
                                                                    <w:bottom w:val="none" w:sz="0" w:space="0" w:color="auto"/>
                                                                    <w:right w:val="none" w:sz="0" w:space="0" w:color="auto"/>
                                                                  </w:divBdr>
                                                                  <w:divsChild>
                                                                    <w:div w:id="935863974">
                                                                      <w:marLeft w:val="0"/>
                                                                      <w:marRight w:val="0"/>
                                                                      <w:marTop w:val="0"/>
                                                                      <w:marBottom w:val="0"/>
                                                                      <w:divBdr>
                                                                        <w:top w:val="none" w:sz="0" w:space="0" w:color="auto"/>
                                                                        <w:left w:val="none" w:sz="0" w:space="0" w:color="auto"/>
                                                                        <w:bottom w:val="none" w:sz="0" w:space="0" w:color="auto"/>
                                                                        <w:right w:val="none" w:sz="0" w:space="0" w:color="auto"/>
                                                                      </w:divBdr>
                                                                      <w:divsChild>
                                                                        <w:div w:id="1117913645">
                                                                          <w:marLeft w:val="0"/>
                                                                          <w:marRight w:val="0"/>
                                                                          <w:marTop w:val="0"/>
                                                                          <w:marBottom w:val="0"/>
                                                                          <w:divBdr>
                                                                            <w:top w:val="none" w:sz="0" w:space="0" w:color="auto"/>
                                                                            <w:left w:val="none" w:sz="0" w:space="0" w:color="auto"/>
                                                                            <w:bottom w:val="none" w:sz="0" w:space="0" w:color="auto"/>
                                                                            <w:right w:val="none" w:sz="0" w:space="0" w:color="auto"/>
                                                                          </w:divBdr>
                                                                          <w:divsChild>
                                                                            <w:div w:id="750394468">
                                                                              <w:marLeft w:val="0"/>
                                                                              <w:marRight w:val="0"/>
                                                                              <w:marTop w:val="0"/>
                                                                              <w:marBottom w:val="0"/>
                                                                              <w:divBdr>
                                                                                <w:top w:val="none" w:sz="0" w:space="0" w:color="auto"/>
                                                                                <w:left w:val="none" w:sz="0" w:space="0" w:color="auto"/>
                                                                                <w:bottom w:val="none" w:sz="0" w:space="0" w:color="auto"/>
                                                                                <w:right w:val="none" w:sz="0" w:space="0" w:color="auto"/>
                                                                              </w:divBdr>
                                                                              <w:divsChild>
                                                                                <w:div w:id="636378890">
                                                                                  <w:marLeft w:val="0"/>
                                                                                  <w:marRight w:val="0"/>
                                                                                  <w:marTop w:val="0"/>
                                                                                  <w:marBottom w:val="0"/>
                                                                                  <w:divBdr>
                                                                                    <w:top w:val="none" w:sz="0" w:space="0" w:color="auto"/>
                                                                                    <w:left w:val="none" w:sz="0" w:space="0" w:color="auto"/>
                                                                                    <w:bottom w:val="none" w:sz="0" w:space="0" w:color="auto"/>
                                                                                    <w:right w:val="none" w:sz="0" w:space="0" w:color="auto"/>
                                                                                  </w:divBdr>
                                                                                  <w:divsChild>
                                                                                    <w:div w:id="2036692708">
                                                                                      <w:marLeft w:val="0"/>
                                                                                      <w:marRight w:val="0"/>
                                                                                      <w:marTop w:val="0"/>
                                                                                      <w:marBottom w:val="0"/>
                                                                                      <w:divBdr>
                                                                                        <w:top w:val="none" w:sz="0" w:space="0" w:color="auto"/>
                                                                                        <w:left w:val="none" w:sz="0" w:space="0" w:color="auto"/>
                                                                                        <w:bottom w:val="none" w:sz="0" w:space="0" w:color="auto"/>
                                                                                        <w:right w:val="none" w:sz="0" w:space="0" w:color="auto"/>
                                                                                      </w:divBdr>
                                                                                      <w:divsChild>
                                                                                        <w:div w:id="1266158689">
                                                                                          <w:marLeft w:val="0"/>
                                                                                          <w:marRight w:val="0"/>
                                                                                          <w:marTop w:val="0"/>
                                                                                          <w:marBottom w:val="0"/>
                                                                                          <w:divBdr>
                                                                                            <w:top w:val="none" w:sz="0" w:space="0" w:color="auto"/>
                                                                                            <w:left w:val="none" w:sz="0" w:space="0" w:color="auto"/>
                                                                                            <w:bottom w:val="none" w:sz="0" w:space="0" w:color="auto"/>
                                                                                            <w:right w:val="none" w:sz="0" w:space="0" w:color="auto"/>
                                                                                          </w:divBdr>
                                                                                          <w:divsChild>
                                                                                            <w:div w:id="82536387">
                                                                                              <w:marLeft w:val="0"/>
                                                                                              <w:marRight w:val="120"/>
                                                                                              <w:marTop w:val="0"/>
                                                                                              <w:marBottom w:val="150"/>
                                                                                              <w:divBdr>
                                                                                                <w:top w:val="single" w:sz="2" w:space="0" w:color="EFEFEF"/>
                                                                                                <w:left w:val="single" w:sz="6" w:space="0" w:color="EFEFEF"/>
                                                                                                <w:bottom w:val="single" w:sz="6" w:space="0" w:color="E2E2E2"/>
                                                                                                <w:right w:val="single" w:sz="6" w:space="0" w:color="EFEFEF"/>
                                                                                              </w:divBdr>
                                                                                              <w:divsChild>
                                                                                                <w:div w:id="1255018053">
                                                                                                  <w:marLeft w:val="0"/>
                                                                                                  <w:marRight w:val="0"/>
                                                                                                  <w:marTop w:val="0"/>
                                                                                                  <w:marBottom w:val="0"/>
                                                                                                  <w:divBdr>
                                                                                                    <w:top w:val="none" w:sz="0" w:space="0" w:color="auto"/>
                                                                                                    <w:left w:val="none" w:sz="0" w:space="0" w:color="auto"/>
                                                                                                    <w:bottom w:val="none" w:sz="0" w:space="0" w:color="auto"/>
                                                                                                    <w:right w:val="none" w:sz="0" w:space="0" w:color="auto"/>
                                                                                                  </w:divBdr>
                                                                                                  <w:divsChild>
                                                                                                    <w:div w:id="1560248237">
                                                                                                      <w:marLeft w:val="0"/>
                                                                                                      <w:marRight w:val="0"/>
                                                                                                      <w:marTop w:val="0"/>
                                                                                                      <w:marBottom w:val="0"/>
                                                                                                      <w:divBdr>
                                                                                                        <w:top w:val="none" w:sz="0" w:space="0" w:color="auto"/>
                                                                                                        <w:left w:val="none" w:sz="0" w:space="0" w:color="auto"/>
                                                                                                        <w:bottom w:val="none" w:sz="0" w:space="0" w:color="auto"/>
                                                                                                        <w:right w:val="none" w:sz="0" w:space="0" w:color="auto"/>
                                                                                                      </w:divBdr>
                                                                                                      <w:divsChild>
                                                                                                        <w:div w:id="944847705">
                                                                                                          <w:marLeft w:val="0"/>
                                                                                                          <w:marRight w:val="0"/>
                                                                                                          <w:marTop w:val="0"/>
                                                                                                          <w:marBottom w:val="0"/>
                                                                                                          <w:divBdr>
                                                                                                            <w:top w:val="none" w:sz="0" w:space="0" w:color="auto"/>
                                                                                                            <w:left w:val="none" w:sz="0" w:space="0" w:color="auto"/>
                                                                                                            <w:bottom w:val="none" w:sz="0" w:space="0" w:color="auto"/>
                                                                                                            <w:right w:val="none" w:sz="0" w:space="0" w:color="auto"/>
                                                                                                          </w:divBdr>
                                                                                                          <w:divsChild>
                                                                                                            <w:div w:id="1311053170">
                                                                                                              <w:marLeft w:val="0"/>
                                                                                                              <w:marRight w:val="0"/>
                                                                                                              <w:marTop w:val="0"/>
                                                                                                              <w:marBottom w:val="0"/>
                                                                                                              <w:divBdr>
                                                                                                                <w:top w:val="none" w:sz="0" w:space="0" w:color="auto"/>
                                                                                                                <w:left w:val="none" w:sz="0" w:space="0" w:color="auto"/>
                                                                                                                <w:bottom w:val="none" w:sz="0" w:space="0" w:color="auto"/>
                                                                                                                <w:right w:val="none" w:sz="0" w:space="0" w:color="auto"/>
                                                                                                              </w:divBdr>
                                                                                                              <w:divsChild>
                                                                                                                <w:div w:id="47265691">
                                                                                                                  <w:marLeft w:val="-570"/>
                                                                                                                  <w:marRight w:val="0"/>
                                                                                                                  <w:marTop w:val="150"/>
                                                                                                                  <w:marBottom w:val="225"/>
                                                                                                                  <w:divBdr>
                                                                                                                    <w:top w:val="single" w:sz="6" w:space="2" w:color="D8D8D8"/>
                                                                                                                    <w:left w:val="single" w:sz="6" w:space="2" w:color="D8D8D8"/>
                                                                                                                    <w:bottom w:val="single" w:sz="6" w:space="2" w:color="D8D8D8"/>
                                                                                                                    <w:right w:val="single" w:sz="6" w:space="2" w:color="D8D8D8"/>
                                                                                                                  </w:divBdr>
                                                                                                                  <w:divsChild>
                                                                                                                    <w:div w:id="965694139">
                                                                                                                      <w:marLeft w:val="225"/>
                                                                                                                      <w:marRight w:val="225"/>
                                                                                                                      <w:marTop w:val="75"/>
                                                                                                                      <w:marBottom w:val="75"/>
                                                                                                                      <w:divBdr>
                                                                                                                        <w:top w:val="none" w:sz="0" w:space="0" w:color="auto"/>
                                                                                                                        <w:left w:val="none" w:sz="0" w:space="0" w:color="auto"/>
                                                                                                                        <w:bottom w:val="none" w:sz="0" w:space="0" w:color="auto"/>
                                                                                                                        <w:right w:val="none" w:sz="0" w:space="0" w:color="auto"/>
                                                                                                                      </w:divBdr>
                                                                                                                      <w:divsChild>
                                                                                                                        <w:div w:id="1436169384">
                                                                                                                          <w:marLeft w:val="0"/>
                                                                                                                          <w:marRight w:val="0"/>
                                                                                                                          <w:marTop w:val="0"/>
                                                                                                                          <w:marBottom w:val="0"/>
                                                                                                                          <w:divBdr>
                                                                                                                            <w:top w:val="single" w:sz="6" w:space="0" w:color="auto"/>
                                                                                                                            <w:left w:val="single" w:sz="6" w:space="0" w:color="auto"/>
                                                                                                                            <w:bottom w:val="single" w:sz="6" w:space="0" w:color="auto"/>
                                                                                                                            <w:right w:val="single" w:sz="6" w:space="0" w:color="auto"/>
                                                                                                                          </w:divBdr>
                                                                                                                          <w:divsChild>
                                                                                                                            <w:div w:id="789326786">
                                                                                                                              <w:marLeft w:val="0"/>
                                                                                                                              <w:marRight w:val="0"/>
                                                                                                                              <w:marTop w:val="0"/>
                                                                                                                              <w:marBottom w:val="0"/>
                                                                                                                              <w:divBdr>
                                                                                                                                <w:top w:val="none" w:sz="0" w:space="0" w:color="auto"/>
                                                                                                                                <w:left w:val="none" w:sz="0" w:space="0" w:color="auto"/>
                                                                                                                                <w:bottom w:val="none" w:sz="0" w:space="0" w:color="auto"/>
                                                                                                                                <w:right w:val="none" w:sz="0" w:space="0" w:color="auto"/>
                                                                                                                              </w:divBdr>
                                                                                                                              <w:divsChild>
                                                                                                                                <w:div w:id="6137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5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suffolk.gov.uk/gardenwast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TLVB@outlook.com" TargetMode="External"/><Relationship Id="rId4" Type="http://schemas.openxmlformats.org/officeDocument/2006/relationships/settings" Target="settings.xml"/><Relationship Id="rId9" Type="http://schemas.openxmlformats.org/officeDocument/2006/relationships/hyperlink" Target="https://protect-eu.mimecast.com/s/H2ikC8JOcyvp7Cnlx_r?domain=newanglia.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F9A50-C75E-4F65-8D94-22828880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3189</Words>
  <Characters>16757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November 2004</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2004</dc:title>
  <dc:creator>user</dc:creator>
  <cp:lastModifiedBy>gloria hicks</cp:lastModifiedBy>
  <cp:revision>10</cp:revision>
  <cp:lastPrinted>2016-05-12T10:07:00Z</cp:lastPrinted>
  <dcterms:created xsi:type="dcterms:W3CDTF">2023-05-05T10:21:00Z</dcterms:created>
  <dcterms:modified xsi:type="dcterms:W3CDTF">2023-05-05T11:11:00Z</dcterms:modified>
</cp:coreProperties>
</file>